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C20" w:rsidRPr="00922C20" w:rsidRDefault="00017B8A" w:rsidP="00922C20">
      <w:r>
        <w:rPr>
          <w:noProof/>
        </w:rPr>
        <w:drawing>
          <wp:anchor distT="0" distB="0" distL="114300" distR="114300" simplePos="0" relativeHeight="251673600" behindDoc="1" locked="0" layoutInCell="1" allowOverlap="1">
            <wp:simplePos x="0" y="0"/>
            <wp:positionH relativeFrom="column">
              <wp:posOffset>-685800</wp:posOffset>
            </wp:positionH>
            <wp:positionV relativeFrom="paragraph">
              <wp:posOffset>-147320</wp:posOffset>
            </wp:positionV>
            <wp:extent cx="2435860" cy="2410460"/>
            <wp:effectExtent l="0" t="0" r="2540" b="8890"/>
            <wp:wrapTight wrapText="bothSides">
              <wp:wrapPolygon edited="0">
                <wp:start x="0" y="0"/>
                <wp:lineTo x="0" y="21509"/>
                <wp:lineTo x="21454" y="21509"/>
                <wp:lineTo x="21454" y="0"/>
                <wp:lineTo x="0" y="0"/>
              </wp:wrapPolygon>
            </wp:wrapTight>
            <wp:docPr id="425" name="Picture 425" descr="crane_dfb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rane_dfbl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5860" cy="241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C20" w:rsidRPr="00D252CB" w:rsidRDefault="00922C20" w:rsidP="00922C20">
      <w:pPr>
        <w:pStyle w:val="Title"/>
        <w:rPr>
          <w:rFonts w:ascii="Verdana" w:hAnsi="Verdana" w:cs="Lucida Sans Unicode"/>
          <w:sz w:val="32"/>
          <w:szCs w:val="32"/>
        </w:rPr>
      </w:pPr>
    </w:p>
    <w:p w:rsidR="00BC0D92" w:rsidRDefault="00BC0D92" w:rsidP="00922C20">
      <w:pPr>
        <w:pStyle w:val="Title"/>
        <w:rPr>
          <w:rFonts w:ascii="Tahoma" w:hAnsi="Tahoma" w:cs="Tahoma"/>
          <w:sz w:val="36"/>
        </w:rPr>
      </w:pPr>
    </w:p>
    <w:p w:rsidR="00922C20" w:rsidRDefault="00922C20" w:rsidP="00922C20">
      <w:pPr>
        <w:pStyle w:val="Title"/>
        <w:rPr>
          <w:rFonts w:ascii="Tahoma" w:hAnsi="Tahoma" w:cs="Tahoma"/>
          <w:sz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50" type="#_x0000_t136" style="position:absolute;left:0;text-align:left;margin-left:26.45pt;margin-top:.25pt;width:264.6pt;height:31.8pt;z-index:-251641856" wrapcoords="3916 -514 -61 -514 -61 21600 3794 21600 18663 21600 21661 21600 21661 0 21539 -514 18541 -514 3916 -514">
            <v:shadow color="#868686"/>
            <v:textpath style="font-family:&quot;Arial Black&quot;;v-text-kern:t" trim="t" fitpath="t" string="INSTRUCTION"/>
            <w10:wrap type="tight"/>
          </v:shape>
        </w:pict>
      </w:r>
    </w:p>
    <w:p w:rsidR="00922C20" w:rsidRDefault="00922C20" w:rsidP="00922C20">
      <w:pPr>
        <w:pStyle w:val="Title"/>
        <w:jc w:val="left"/>
        <w:rPr>
          <w:rFonts w:ascii="Comic Sans MS" w:hAnsi="Comic Sans MS" w:cs="Lucida Sans Unicode"/>
          <w:sz w:val="32"/>
          <w:szCs w:val="32"/>
        </w:rPr>
      </w:pPr>
      <w:r>
        <w:rPr>
          <w:noProof/>
        </w:rPr>
        <w:pict>
          <v:shape id="_x0000_s1451" type="#_x0000_t136" style="position:absolute;margin-left:84.3pt;margin-top:19.7pt;width:169.95pt;height:31.8pt;z-index:-251640832" wrapcoords="-95 -514 -95 21600 12656 21600 13988 21600 21695 21600 21695 15429 20173 7714 20173 -514 -95 -514">
            <v:shadow color="#868686"/>
            <v:textpath style="font-family:&quot;Arial Black&quot;;v-text-kern:t" trim="t" fitpath="t" string="MANUAL"/>
            <w10:wrap type="tight"/>
          </v:shape>
        </w:pict>
      </w:r>
    </w:p>
    <w:p w:rsidR="00CE1FFC" w:rsidRDefault="00CE1FFC">
      <w:pPr>
        <w:pStyle w:val="Title"/>
        <w:rPr>
          <w:rFonts w:ascii="Verdana" w:hAnsi="Verdana"/>
          <w:sz w:val="36"/>
        </w:rPr>
      </w:pPr>
    </w:p>
    <w:p w:rsidR="00CE1FFC" w:rsidRDefault="00CE1FFC">
      <w:pPr>
        <w:pStyle w:val="Title"/>
        <w:rPr>
          <w:rFonts w:ascii="Tahoma" w:hAnsi="Tahoma" w:cs="Tahoma"/>
          <w:sz w:val="36"/>
        </w:rPr>
      </w:pPr>
    </w:p>
    <w:p w:rsidR="00CE1FFC" w:rsidRDefault="00CE1FFC">
      <w:pPr>
        <w:pStyle w:val="Title"/>
        <w:rPr>
          <w:rFonts w:ascii="Comic Sans MS" w:hAnsi="Comic Sans MS" w:cs="Lucida Sans Unicode"/>
          <w:sz w:val="36"/>
        </w:rPr>
      </w:pPr>
    </w:p>
    <w:p w:rsidR="00BC0D92" w:rsidRDefault="00BC0D92">
      <w:pPr>
        <w:pStyle w:val="2"/>
        <w:jc w:val="center"/>
        <w:rPr>
          <w:rFonts w:ascii="Verdana" w:hAnsi="Verdana"/>
          <w:b/>
          <w:bCs/>
          <w:color w:val="000000"/>
          <w:sz w:val="36"/>
          <w:szCs w:val="36"/>
        </w:rPr>
      </w:pPr>
    </w:p>
    <w:p w:rsidR="00CE1FFC" w:rsidRDefault="00CE1FFC">
      <w:pPr>
        <w:pStyle w:val="2"/>
        <w:jc w:val="center"/>
        <w:rPr>
          <w:rFonts w:ascii="Verdana" w:hAnsi="Verdana"/>
          <w:color w:val="000000"/>
          <w:sz w:val="36"/>
          <w:szCs w:val="36"/>
        </w:rPr>
      </w:pPr>
      <w:r>
        <w:rPr>
          <w:rFonts w:ascii="Verdana" w:hAnsi="Verdana"/>
          <w:b/>
          <w:bCs/>
          <w:color w:val="000000"/>
          <w:sz w:val="36"/>
          <w:szCs w:val="36"/>
        </w:rPr>
        <w:t>DIGITAL UTRASONIC COOL MIST</w:t>
      </w:r>
      <w:r w:rsidR="00361FAC">
        <w:rPr>
          <w:rFonts w:ascii="Verdana" w:hAnsi="Verdana"/>
          <w:b/>
          <w:bCs/>
          <w:color w:val="000000"/>
          <w:sz w:val="36"/>
          <w:szCs w:val="36"/>
        </w:rPr>
        <w:t xml:space="preserve"> </w:t>
      </w:r>
      <w:r>
        <w:rPr>
          <w:rFonts w:ascii="Verdana" w:hAnsi="Verdana"/>
          <w:b/>
          <w:bCs/>
          <w:color w:val="000000"/>
          <w:sz w:val="36"/>
          <w:szCs w:val="36"/>
        </w:rPr>
        <w:t xml:space="preserve">/WARM MIST HUMIDIFIER </w:t>
      </w:r>
    </w:p>
    <w:p w:rsidR="00CE1FFC" w:rsidRPr="00816E0A" w:rsidRDefault="00CE1FFC">
      <w:pPr>
        <w:pStyle w:val="Default"/>
        <w:rPr>
          <w:rFonts w:ascii="Verdana" w:hAnsi="Verdana"/>
          <w:lang w:eastAsia="zh-CN"/>
        </w:rPr>
      </w:pPr>
    </w:p>
    <w:p w:rsidR="00CE1FFC" w:rsidRPr="00816E0A" w:rsidRDefault="00CE1FFC">
      <w:pPr>
        <w:pStyle w:val="Default"/>
        <w:jc w:val="center"/>
        <w:rPr>
          <w:rFonts w:ascii="Verdana" w:hAnsi="Verdana"/>
          <w:b/>
          <w:sz w:val="28"/>
          <w:szCs w:val="28"/>
          <w:lang w:eastAsia="zh-CN"/>
        </w:rPr>
      </w:pPr>
      <w:r w:rsidRPr="00816E0A">
        <w:rPr>
          <w:rFonts w:ascii="Verdana" w:hAnsi="Verdana"/>
          <w:b/>
          <w:sz w:val="28"/>
          <w:szCs w:val="28"/>
          <w:lang w:eastAsia="zh-CN"/>
        </w:rPr>
        <w:t>ITEM# EE-8064</w:t>
      </w:r>
    </w:p>
    <w:p w:rsidR="00CE1FFC" w:rsidRDefault="00CE1FFC">
      <w:pPr>
        <w:pStyle w:val="Default"/>
        <w:jc w:val="center"/>
        <w:rPr>
          <w:b/>
          <w:sz w:val="28"/>
          <w:szCs w:val="28"/>
          <w:lang w:eastAsia="zh-CN"/>
        </w:rPr>
      </w:pPr>
    </w:p>
    <w:p w:rsidR="00CE1FFC" w:rsidRDefault="00017B8A">
      <w:pPr>
        <w:pStyle w:val="Default"/>
        <w:jc w:val="center"/>
        <w:rPr>
          <w:b/>
          <w:sz w:val="28"/>
          <w:szCs w:val="28"/>
          <w:lang w:eastAsia="zh-CN"/>
        </w:rPr>
      </w:pPr>
      <w:r>
        <w:rPr>
          <w:b/>
          <w:noProof/>
          <w:sz w:val="28"/>
          <w:szCs w:val="28"/>
        </w:rPr>
        <w:drawing>
          <wp:inline distT="0" distB="0" distL="0" distR="0">
            <wp:extent cx="3519170" cy="3519170"/>
            <wp:effectExtent l="0" t="0" r="5080" b="5080"/>
            <wp:docPr id="1" name="Picture 1" descr="Crane cool warm humidifier Digital  EE-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ne cool warm humidifier Digital  EE-80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9170" cy="3519170"/>
                    </a:xfrm>
                    <a:prstGeom prst="rect">
                      <a:avLst/>
                    </a:prstGeom>
                    <a:noFill/>
                    <a:ln>
                      <a:noFill/>
                    </a:ln>
                  </pic:spPr>
                </pic:pic>
              </a:graphicData>
            </a:graphic>
          </wp:inline>
        </w:drawing>
      </w:r>
    </w:p>
    <w:p w:rsidR="00CE1FFC" w:rsidRDefault="00017B8A">
      <w:pPr>
        <w:pStyle w:val="Default"/>
        <w:jc w:val="center"/>
        <w:rPr>
          <w:b/>
          <w:sz w:val="28"/>
          <w:szCs w:val="28"/>
          <w:lang w:eastAsia="zh-CN"/>
        </w:rPr>
      </w:pPr>
      <w:r>
        <w:rPr>
          <w:noProof/>
        </w:rPr>
        <w:drawing>
          <wp:anchor distT="0" distB="0" distL="114300" distR="114300" simplePos="0" relativeHeight="251640832" behindDoc="0" locked="0" layoutInCell="1" allowOverlap="1">
            <wp:simplePos x="0" y="0"/>
            <wp:positionH relativeFrom="column">
              <wp:posOffset>-571500</wp:posOffset>
            </wp:positionH>
            <wp:positionV relativeFrom="paragraph">
              <wp:posOffset>81915</wp:posOffset>
            </wp:positionV>
            <wp:extent cx="561975" cy="923925"/>
            <wp:effectExtent l="0" t="0" r="9525" b="952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FFC" w:rsidRDefault="00CE1FFC">
      <w:pPr>
        <w:pStyle w:val="Title"/>
        <w:rPr>
          <w:rFonts w:ascii="Verdana" w:hAnsi="Verdana"/>
          <w:sz w:val="24"/>
        </w:rPr>
      </w:pPr>
    </w:p>
    <w:p w:rsidR="00CE1FFC" w:rsidRDefault="00CE1FFC">
      <w:pPr>
        <w:pStyle w:val="Title"/>
        <w:rPr>
          <w:rFonts w:ascii="Verdana" w:hAnsi="Verdana"/>
          <w:sz w:val="24"/>
        </w:rPr>
      </w:pPr>
    </w:p>
    <w:p w:rsidR="00576CDC" w:rsidRDefault="00576CDC">
      <w:pPr>
        <w:pStyle w:val="Title"/>
        <w:rPr>
          <w:rFonts w:ascii="Verdana" w:hAnsi="Verdana"/>
          <w:sz w:val="24"/>
        </w:rPr>
      </w:pPr>
    </w:p>
    <w:p w:rsidR="00CE1FFC" w:rsidRDefault="00CE1FFC">
      <w:pPr>
        <w:pStyle w:val="Title"/>
        <w:rPr>
          <w:rFonts w:ascii="Verdana" w:eastAsia="PMingLiU" w:hAnsi="Verdana" w:hint="eastAsia"/>
          <w:sz w:val="24"/>
          <w:lang w:eastAsia="zh-HK"/>
        </w:rPr>
        <w:sectPr w:rsidR="00CE1FFC">
          <w:footerReference w:type="even" r:id="rId11"/>
          <w:footerReference w:type="default" r:id="rId12"/>
          <w:pgSz w:w="12240" w:h="15840"/>
          <w:pgMar w:top="864" w:right="1440" w:bottom="864" w:left="1800" w:header="720" w:footer="720" w:gutter="0"/>
          <w:pgNumType w:start="1"/>
          <w:cols w:space="720"/>
          <w:titlePg/>
          <w:docGrid w:linePitch="360"/>
        </w:sectPr>
      </w:pPr>
      <w:r>
        <w:rPr>
          <w:rFonts w:ascii="Verdana" w:hAnsi="Verdana"/>
          <w:sz w:val="24"/>
        </w:rPr>
        <w:t>PLEASE READ AND SAVE ALL INSTRUCTIONS TO ENSURE THE SAFE AND EFFCTIVE USE OF THIS APPLIANCE.</w:t>
      </w:r>
    </w:p>
    <w:p w:rsidR="00CE1FFC" w:rsidRDefault="00CE1FFC">
      <w:pPr>
        <w:pStyle w:val="Title"/>
        <w:ind w:right="-720"/>
        <w:jc w:val="left"/>
        <w:rPr>
          <w:rFonts w:ascii="Verdana" w:eastAsia="PMingLiU" w:hAnsi="Verdana" w:hint="eastAsia"/>
          <w:sz w:val="24"/>
          <w:lang w:eastAsia="zh-HK"/>
        </w:rPr>
      </w:pPr>
    </w:p>
    <w:tbl>
      <w:tblPr>
        <w:tblW w:w="0" w:type="auto"/>
        <w:tblBorders>
          <w:top w:val="single" w:sz="4" w:space="0" w:color="auto"/>
          <w:left w:val="single" w:sz="4" w:space="0" w:color="auto"/>
          <w:bottom w:val="single" w:sz="4" w:space="0" w:color="auto"/>
          <w:right w:val="single" w:sz="4" w:space="0" w:color="auto"/>
        </w:tblBorders>
        <w:shd w:val="pct15" w:color="auto" w:fill="auto"/>
        <w:tblLook w:val="01E0" w:firstRow="1" w:lastRow="1" w:firstColumn="1" w:lastColumn="1" w:noHBand="0" w:noVBand="0"/>
      </w:tblPr>
      <w:tblGrid>
        <w:gridCol w:w="9216"/>
      </w:tblGrid>
      <w:tr w:rsidR="00CE1FFC">
        <w:tc>
          <w:tcPr>
            <w:tcW w:w="9216" w:type="dxa"/>
            <w:shd w:val="pct15" w:color="auto" w:fill="auto"/>
          </w:tcPr>
          <w:p w:rsidR="00CE1FFC" w:rsidRPr="00EB3109" w:rsidRDefault="00CE1FFC" w:rsidP="00EB3109">
            <w:pPr>
              <w:pStyle w:val="Header"/>
              <w:keepNext/>
              <w:tabs>
                <w:tab w:val="clear" w:pos="4153"/>
                <w:tab w:val="clear" w:pos="8306"/>
              </w:tabs>
              <w:snapToGrid/>
              <w:spacing w:after="100" w:afterAutospacing="1"/>
              <w:jc w:val="center"/>
              <w:outlineLvl w:val="3"/>
              <w:rPr>
                <w:rFonts w:ascii="Verdana" w:hAnsi="Verdana" w:cs="Arial"/>
                <w:b/>
                <w:bCs/>
                <w:sz w:val="28"/>
                <w:szCs w:val="28"/>
              </w:rPr>
            </w:pPr>
            <w:r w:rsidRPr="00EB3109">
              <w:rPr>
                <w:rFonts w:ascii="Verdana" w:hAnsi="Verdana"/>
                <w:sz w:val="28"/>
                <w:szCs w:val="28"/>
              </w:rPr>
              <w:br w:type="page"/>
            </w:r>
            <w:r w:rsidRPr="00EB3109">
              <w:rPr>
                <w:rFonts w:ascii="Verdana" w:hAnsi="Verdana" w:cs="Arial"/>
                <w:b/>
                <w:bCs/>
                <w:sz w:val="28"/>
                <w:szCs w:val="28"/>
              </w:rPr>
              <w:t>TABLE  OF CONTENTS</w:t>
            </w:r>
          </w:p>
        </w:tc>
      </w:tr>
    </w:tbl>
    <w:p w:rsidR="00CE1FFC" w:rsidRDefault="00CE1FFC">
      <w:pPr>
        <w:pStyle w:val="Header"/>
        <w:tabs>
          <w:tab w:val="clear" w:pos="4153"/>
          <w:tab w:val="clear" w:pos="8306"/>
        </w:tabs>
        <w:snapToGrid/>
        <w:rPr>
          <w:rFonts w:ascii="Verdana" w:hAnsi="Verdana" w:cs="Arial"/>
          <w:b/>
          <w:bCs/>
          <w:sz w:val="24"/>
          <w:szCs w:val="24"/>
          <w:u w:val="single"/>
        </w:rPr>
      </w:pPr>
    </w:p>
    <w:tbl>
      <w:tblPr>
        <w:tblW w:w="918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770"/>
        <w:gridCol w:w="4410"/>
      </w:tblGrid>
      <w:tr w:rsidR="00CE1FFC" w:rsidTr="00EB3109">
        <w:tblPrEx>
          <w:tblCellMar>
            <w:top w:w="0" w:type="dxa"/>
            <w:bottom w:w="0" w:type="dxa"/>
          </w:tblCellMar>
        </w:tblPrEx>
        <w:trPr>
          <w:trHeight w:val="669"/>
        </w:trPr>
        <w:tc>
          <w:tcPr>
            <w:tcW w:w="4770" w:type="dxa"/>
          </w:tcPr>
          <w:p w:rsidR="00EB3109" w:rsidRDefault="00EB3109">
            <w:pPr>
              <w:pStyle w:val="Header"/>
              <w:tabs>
                <w:tab w:val="clear" w:pos="4153"/>
                <w:tab w:val="clear" w:pos="8306"/>
              </w:tabs>
              <w:snapToGrid/>
              <w:rPr>
                <w:rFonts w:ascii="Verdana" w:hAnsi="Verdana" w:cs="Arial"/>
              </w:rPr>
            </w:pPr>
          </w:p>
          <w:p w:rsidR="00CE1FFC" w:rsidRDefault="00CE1FFC">
            <w:pPr>
              <w:pStyle w:val="Header"/>
              <w:tabs>
                <w:tab w:val="clear" w:pos="4153"/>
                <w:tab w:val="clear" w:pos="8306"/>
              </w:tabs>
              <w:snapToGrid/>
              <w:rPr>
                <w:rFonts w:ascii="Verdana" w:hAnsi="Verdana" w:cs="Arial"/>
              </w:rPr>
            </w:pPr>
            <w:r>
              <w:rPr>
                <w:rFonts w:ascii="Verdana" w:hAnsi="Verdana" w:cs="Arial"/>
              </w:rPr>
              <w:t>Table of Contents</w:t>
            </w:r>
          </w:p>
        </w:tc>
        <w:tc>
          <w:tcPr>
            <w:tcW w:w="4410" w:type="dxa"/>
          </w:tcPr>
          <w:p w:rsidR="00EB3109" w:rsidRDefault="00EB3109">
            <w:pPr>
              <w:pStyle w:val="Header"/>
              <w:tabs>
                <w:tab w:val="clear" w:pos="4153"/>
                <w:tab w:val="clear" w:pos="8306"/>
              </w:tabs>
              <w:snapToGrid/>
              <w:jc w:val="center"/>
              <w:rPr>
                <w:rFonts w:ascii="Verdana" w:hAnsi="Verdana" w:cs="Arial"/>
              </w:rPr>
            </w:pPr>
          </w:p>
          <w:p w:rsidR="00CE1FFC" w:rsidRDefault="00CE1FFC">
            <w:pPr>
              <w:pStyle w:val="Header"/>
              <w:tabs>
                <w:tab w:val="clear" w:pos="4153"/>
                <w:tab w:val="clear" w:pos="8306"/>
              </w:tabs>
              <w:snapToGrid/>
              <w:jc w:val="center"/>
              <w:rPr>
                <w:rFonts w:ascii="Verdana" w:hAnsi="Verdana" w:cs="Arial"/>
              </w:rPr>
            </w:pPr>
            <w:r>
              <w:rPr>
                <w:rFonts w:ascii="Verdana" w:hAnsi="Verdana" w:cs="Arial"/>
              </w:rPr>
              <w:t>P.</w:t>
            </w:r>
            <w:r w:rsidR="00EB3109">
              <w:rPr>
                <w:rFonts w:ascii="Verdana" w:hAnsi="Verdana" w:cs="Arial"/>
              </w:rPr>
              <w:t xml:space="preserve"> 1</w:t>
            </w:r>
          </w:p>
        </w:tc>
      </w:tr>
      <w:tr w:rsidR="00CE1FFC" w:rsidTr="00EB3109">
        <w:tblPrEx>
          <w:tblCellMar>
            <w:top w:w="0" w:type="dxa"/>
            <w:bottom w:w="0" w:type="dxa"/>
          </w:tblCellMar>
        </w:tblPrEx>
        <w:trPr>
          <w:trHeight w:val="669"/>
        </w:trPr>
        <w:tc>
          <w:tcPr>
            <w:tcW w:w="4770" w:type="dxa"/>
          </w:tcPr>
          <w:p w:rsidR="00EB3109" w:rsidRDefault="00EB3109">
            <w:pPr>
              <w:pStyle w:val="Header"/>
              <w:tabs>
                <w:tab w:val="clear" w:pos="4153"/>
                <w:tab w:val="clear" w:pos="8306"/>
              </w:tabs>
              <w:snapToGrid/>
              <w:rPr>
                <w:rFonts w:ascii="Verdana" w:hAnsi="Verdana" w:cs="Arial"/>
              </w:rPr>
            </w:pPr>
          </w:p>
          <w:p w:rsidR="00CE1FFC" w:rsidRDefault="00CE1FFC">
            <w:pPr>
              <w:pStyle w:val="Header"/>
              <w:tabs>
                <w:tab w:val="clear" w:pos="4153"/>
                <w:tab w:val="clear" w:pos="8306"/>
              </w:tabs>
              <w:snapToGrid/>
              <w:rPr>
                <w:rFonts w:ascii="Verdana" w:hAnsi="Verdana" w:cs="Arial"/>
              </w:rPr>
            </w:pPr>
            <w:r>
              <w:rPr>
                <w:rFonts w:ascii="Verdana" w:hAnsi="Verdana" w:cs="Arial"/>
              </w:rPr>
              <w:t xml:space="preserve">Safety Instructions </w:t>
            </w:r>
          </w:p>
        </w:tc>
        <w:tc>
          <w:tcPr>
            <w:tcW w:w="4410" w:type="dxa"/>
          </w:tcPr>
          <w:p w:rsidR="00EB3109" w:rsidRDefault="00EB3109">
            <w:pPr>
              <w:pStyle w:val="Header"/>
              <w:tabs>
                <w:tab w:val="clear" w:pos="4153"/>
                <w:tab w:val="clear" w:pos="8306"/>
              </w:tabs>
              <w:snapToGrid/>
              <w:jc w:val="center"/>
              <w:rPr>
                <w:rFonts w:ascii="Verdana" w:hAnsi="Verdana" w:cs="Arial"/>
              </w:rPr>
            </w:pPr>
          </w:p>
          <w:p w:rsidR="00CE1FFC" w:rsidRDefault="00CE1FFC">
            <w:pPr>
              <w:pStyle w:val="Header"/>
              <w:tabs>
                <w:tab w:val="clear" w:pos="4153"/>
                <w:tab w:val="clear" w:pos="8306"/>
              </w:tabs>
              <w:snapToGrid/>
              <w:jc w:val="center"/>
              <w:rPr>
                <w:rFonts w:ascii="Verdana" w:hAnsi="Verdana" w:cs="Arial"/>
              </w:rPr>
            </w:pPr>
            <w:r>
              <w:rPr>
                <w:rFonts w:ascii="Verdana" w:hAnsi="Verdana" w:cs="Arial"/>
              </w:rPr>
              <w:t xml:space="preserve">P. </w:t>
            </w:r>
            <w:r w:rsidR="00EB3109">
              <w:rPr>
                <w:rFonts w:ascii="Verdana" w:hAnsi="Verdana" w:cs="Arial"/>
              </w:rPr>
              <w:t>2-</w:t>
            </w:r>
            <w:r>
              <w:rPr>
                <w:rFonts w:ascii="Verdana" w:hAnsi="Verdana" w:cs="Arial"/>
              </w:rPr>
              <w:t>3</w:t>
            </w:r>
          </w:p>
        </w:tc>
      </w:tr>
      <w:tr w:rsidR="00CE1FFC" w:rsidTr="00EB3109">
        <w:tblPrEx>
          <w:tblCellMar>
            <w:top w:w="0" w:type="dxa"/>
            <w:bottom w:w="0" w:type="dxa"/>
          </w:tblCellMar>
        </w:tblPrEx>
        <w:trPr>
          <w:trHeight w:val="669"/>
        </w:trPr>
        <w:tc>
          <w:tcPr>
            <w:tcW w:w="4770" w:type="dxa"/>
          </w:tcPr>
          <w:p w:rsidR="00EB3109" w:rsidRDefault="00EB3109" w:rsidP="00EB3109">
            <w:pPr>
              <w:pStyle w:val="Header"/>
              <w:tabs>
                <w:tab w:val="clear" w:pos="4153"/>
                <w:tab w:val="clear" w:pos="8306"/>
              </w:tabs>
              <w:snapToGrid/>
              <w:rPr>
                <w:rFonts w:ascii="Verdana" w:hAnsi="Verdana" w:cs="Arial"/>
              </w:rPr>
            </w:pPr>
          </w:p>
          <w:p w:rsidR="00CE1FFC" w:rsidRDefault="005D3CE2" w:rsidP="00EB3109">
            <w:pPr>
              <w:pStyle w:val="Header"/>
              <w:tabs>
                <w:tab w:val="clear" w:pos="4153"/>
                <w:tab w:val="clear" w:pos="8306"/>
              </w:tabs>
              <w:snapToGrid/>
              <w:rPr>
                <w:rFonts w:ascii="Verdana" w:hAnsi="Verdana" w:cs="Arial"/>
                <w:lang w:val="en-US"/>
              </w:rPr>
            </w:pPr>
            <w:r>
              <w:rPr>
                <w:rFonts w:ascii="Verdana" w:hAnsi="Verdana" w:cs="Arial"/>
              </w:rPr>
              <w:t>List of Main Parts, Technical Specifications</w:t>
            </w:r>
            <w:r w:rsidR="00CE1FFC">
              <w:rPr>
                <w:rFonts w:ascii="Verdana" w:hAnsi="Verdana" w:cs="Arial"/>
              </w:rPr>
              <w:t xml:space="preserve"> </w:t>
            </w:r>
          </w:p>
        </w:tc>
        <w:tc>
          <w:tcPr>
            <w:tcW w:w="4410" w:type="dxa"/>
          </w:tcPr>
          <w:p w:rsidR="00EB3109" w:rsidRDefault="00EB3109">
            <w:pPr>
              <w:pStyle w:val="Header"/>
              <w:tabs>
                <w:tab w:val="clear" w:pos="4153"/>
                <w:tab w:val="clear" w:pos="8306"/>
              </w:tabs>
              <w:snapToGrid/>
              <w:jc w:val="center"/>
              <w:rPr>
                <w:rFonts w:ascii="Verdana" w:hAnsi="Verdana" w:cs="Arial"/>
              </w:rPr>
            </w:pPr>
          </w:p>
          <w:p w:rsidR="00CE1FFC" w:rsidRDefault="00EB3109">
            <w:pPr>
              <w:pStyle w:val="Header"/>
              <w:tabs>
                <w:tab w:val="clear" w:pos="4153"/>
                <w:tab w:val="clear" w:pos="8306"/>
              </w:tabs>
              <w:snapToGrid/>
              <w:jc w:val="center"/>
              <w:rPr>
                <w:rFonts w:ascii="Verdana" w:hAnsi="Verdana" w:cs="Arial"/>
              </w:rPr>
            </w:pPr>
            <w:r>
              <w:rPr>
                <w:rFonts w:ascii="Verdana" w:hAnsi="Verdana" w:cs="Arial"/>
              </w:rPr>
              <w:t>P. 4</w:t>
            </w:r>
          </w:p>
        </w:tc>
      </w:tr>
      <w:tr w:rsidR="00CE1FFC" w:rsidTr="00EB3109">
        <w:tblPrEx>
          <w:tblCellMar>
            <w:top w:w="0" w:type="dxa"/>
            <w:bottom w:w="0" w:type="dxa"/>
          </w:tblCellMar>
        </w:tblPrEx>
        <w:trPr>
          <w:trHeight w:val="669"/>
        </w:trPr>
        <w:tc>
          <w:tcPr>
            <w:tcW w:w="4770" w:type="dxa"/>
          </w:tcPr>
          <w:p w:rsidR="00EB3109" w:rsidRDefault="00EB3109">
            <w:pPr>
              <w:pStyle w:val="Header"/>
              <w:tabs>
                <w:tab w:val="clear" w:pos="4153"/>
                <w:tab w:val="clear" w:pos="8306"/>
              </w:tabs>
              <w:snapToGrid/>
              <w:rPr>
                <w:rFonts w:ascii="Verdana" w:hAnsi="Verdana" w:cs="Arial"/>
              </w:rPr>
            </w:pPr>
          </w:p>
          <w:p w:rsidR="00CE1FFC" w:rsidRDefault="00EB3109">
            <w:pPr>
              <w:pStyle w:val="Header"/>
              <w:tabs>
                <w:tab w:val="clear" w:pos="4153"/>
                <w:tab w:val="clear" w:pos="8306"/>
              </w:tabs>
              <w:snapToGrid/>
              <w:rPr>
                <w:rFonts w:ascii="Verdana" w:hAnsi="Verdana" w:cs="Arial"/>
              </w:rPr>
            </w:pPr>
            <w:r>
              <w:rPr>
                <w:rFonts w:ascii="Verdana" w:hAnsi="Verdana" w:cs="Arial"/>
              </w:rPr>
              <w:t>Humidifier Features</w:t>
            </w:r>
          </w:p>
        </w:tc>
        <w:tc>
          <w:tcPr>
            <w:tcW w:w="4410" w:type="dxa"/>
          </w:tcPr>
          <w:p w:rsidR="00EB3109" w:rsidRDefault="00EB3109">
            <w:pPr>
              <w:pStyle w:val="Header"/>
              <w:tabs>
                <w:tab w:val="clear" w:pos="4153"/>
                <w:tab w:val="clear" w:pos="8306"/>
              </w:tabs>
              <w:snapToGrid/>
              <w:jc w:val="center"/>
              <w:rPr>
                <w:rFonts w:ascii="Verdana" w:hAnsi="Verdana" w:cs="Arial"/>
              </w:rPr>
            </w:pPr>
          </w:p>
          <w:p w:rsidR="00CE1FFC" w:rsidRDefault="00CE1FFC" w:rsidP="00EB3109">
            <w:pPr>
              <w:pStyle w:val="Header"/>
              <w:tabs>
                <w:tab w:val="clear" w:pos="4153"/>
                <w:tab w:val="clear" w:pos="8306"/>
              </w:tabs>
              <w:snapToGrid/>
              <w:jc w:val="center"/>
              <w:rPr>
                <w:rFonts w:ascii="Verdana" w:hAnsi="Verdana" w:cs="Arial"/>
              </w:rPr>
            </w:pPr>
            <w:r>
              <w:rPr>
                <w:rFonts w:ascii="Verdana" w:hAnsi="Verdana" w:cs="Arial"/>
              </w:rPr>
              <w:t>P.</w:t>
            </w:r>
            <w:r w:rsidR="00EB3109">
              <w:rPr>
                <w:rFonts w:ascii="Verdana" w:hAnsi="Verdana" w:cs="Arial"/>
              </w:rPr>
              <w:t xml:space="preserve"> 5</w:t>
            </w:r>
          </w:p>
        </w:tc>
      </w:tr>
      <w:tr w:rsidR="00CE1FFC" w:rsidTr="00EB3109">
        <w:tblPrEx>
          <w:tblCellMar>
            <w:top w:w="0" w:type="dxa"/>
            <w:bottom w:w="0" w:type="dxa"/>
          </w:tblCellMar>
        </w:tblPrEx>
        <w:trPr>
          <w:trHeight w:val="669"/>
        </w:trPr>
        <w:tc>
          <w:tcPr>
            <w:tcW w:w="4770" w:type="dxa"/>
          </w:tcPr>
          <w:p w:rsidR="00EB3109" w:rsidRDefault="00EB3109">
            <w:pPr>
              <w:pStyle w:val="Header"/>
              <w:tabs>
                <w:tab w:val="clear" w:pos="4153"/>
                <w:tab w:val="clear" w:pos="8306"/>
              </w:tabs>
              <w:snapToGrid/>
              <w:rPr>
                <w:rFonts w:ascii="Verdana" w:hAnsi="Verdana" w:cs="Arial"/>
              </w:rPr>
            </w:pPr>
          </w:p>
          <w:p w:rsidR="00CE1FFC" w:rsidRDefault="00CE1FFC">
            <w:pPr>
              <w:pStyle w:val="Header"/>
              <w:tabs>
                <w:tab w:val="clear" w:pos="4153"/>
                <w:tab w:val="clear" w:pos="8306"/>
              </w:tabs>
              <w:snapToGrid/>
              <w:rPr>
                <w:rFonts w:ascii="Verdana" w:hAnsi="Verdana" w:cs="Arial"/>
              </w:rPr>
            </w:pPr>
            <w:r>
              <w:rPr>
                <w:rFonts w:ascii="Verdana" w:hAnsi="Verdana" w:cs="Arial"/>
              </w:rPr>
              <w:t>Operation and Use</w:t>
            </w:r>
          </w:p>
        </w:tc>
        <w:tc>
          <w:tcPr>
            <w:tcW w:w="4410" w:type="dxa"/>
          </w:tcPr>
          <w:p w:rsidR="00EB3109" w:rsidRDefault="00EB3109">
            <w:pPr>
              <w:pStyle w:val="Header"/>
              <w:tabs>
                <w:tab w:val="clear" w:pos="4153"/>
                <w:tab w:val="clear" w:pos="8306"/>
              </w:tabs>
              <w:snapToGrid/>
              <w:jc w:val="center"/>
              <w:rPr>
                <w:rFonts w:ascii="Verdana" w:hAnsi="Verdana" w:cs="Arial"/>
              </w:rPr>
            </w:pPr>
          </w:p>
          <w:p w:rsidR="00CE1FFC" w:rsidRDefault="00EB3109">
            <w:pPr>
              <w:pStyle w:val="Header"/>
              <w:tabs>
                <w:tab w:val="clear" w:pos="4153"/>
                <w:tab w:val="clear" w:pos="8306"/>
              </w:tabs>
              <w:snapToGrid/>
              <w:jc w:val="center"/>
              <w:rPr>
                <w:rFonts w:ascii="Verdana" w:hAnsi="Verdana" w:cs="Arial"/>
              </w:rPr>
            </w:pPr>
            <w:r>
              <w:rPr>
                <w:rFonts w:ascii="Verdana" w:hAnsi="Verdana" w:cs="Arial"/>
              </w:rPr>
              <w:t>P. 5</w:t>
            </w:r>
            <w:r w:rsidR="00CE1FFC">
              <w:rPr>
                <w:rFonts w:ascii="Verdana" w:hAnsi="Verdana" w:cs="Arial"/>
              </w:rPr>
              <w:t>-8</w:t>
            </w:r>
          </w:p>
        </w:tc>
      </w:tr>
      <w:tr w:rsidR="00CE1FFC" w:rsidTr="00EB3109">
        <w:tblPrEx>
          <w:tblCellMar>
            <w:top w:w="0" w:type="dxa"/>
            <w:bottom w:w="0" w:type="dxa"/>
          </w:tblCellMar>
        </w:tblPrEx>
        <w:trPr>
          <w:trHeight w:val="669"/>
        </w:trPr>
        <w:tc>
          <w:tcPr>
            <w:tcW w:w="4770" w:type="dxa"/>
          </w:tcPr>
          <w:p w:rsidR="00EB3109" w:rsidRDefault="00EB3109">
            <w:pPr>
              <w:pStyle w:val="Header"/>
              <w:tabs>
                <w:tab w:val="clear" w:pos="4153"/>
                <w:tab w:val="clear" w:pos="8306"/>
              </w:tabs>
              <w:snapToGrid/>
              <w:rPr>
                <w:rFonts w:ascii="Verdana" w:hAnsi="Verdana" w:cs="Arial"/>
              </w:rPr>
            </w:pPr>
          </w:p>
          <w:p w:rsidR="00CE1FFC" w:rsidRDefault="00CE1FFC">
            <w:pPr>
              <w:pStyle w:val="Header"/>
              <w:tabs>
                <w:tab w:val="clear" w:pos="4153"/>
                <w:tab w:val="clear" w:pos="8306"/>
              </w:tabs>
              <w:snapToGrid/>
              <w:rPr>
                <w:rFonts w:ascii="Verdana" w:hAnsi="Verdana" w:cs="Arial"/>
              </w:rPr>
            </w:pPr>
            <w:r>
              <w:rPr>
                <w:rFonts w:ascii="Verdana" w:hAnsi="Verdana" w:cs="Arial"/>
              </w:rPr>
              <w:t>Digital Control Panel Instructions</w:t>
            </w:r>
          </w:p>
        </w:tc>
        <w:tc>
          <w:tcPr>
            <w:tcW w:w="4410" w:type="dxa"/>
          </w:tcPr>
          <w:p w:rsidR="00D77880" w:rsidRDefault="00D77880">
            <w:pPr>
              <w:pStyle w:val="Header"/>
              <w:tabs>
                <w:tab w:val="clear" w:pos="4153"/>
                <w:tab w:val="clear" w:pos="8306"/>
              </w:tabs>
              <w:snapToGrid/>
              <w:jc w:val="center"/>
              <w:rPr>
                <w:rFonts w:ascii="Verdana" w:hAnsi="Verdana" w:cs="Arial"/>
              </w:rPr>
            </w:pPr>
          </w:p>
          <w:p w:rsidR="00CE1FFC" w:rsidRDefault="00EB3109">
            <w:pPr>
              <w:pStyle w:val="Header"/>
              <w:tabs>
                <w:tab w:val="clear" w:pos="4153"/>
                <w:tab w:val="clear" w:pos="8306"/>
              </w:tabs>
              <w:snapToGrid/>
              <w:jc w:val="center"/>
              <w:rPr>
                <w:rFonts w:ascii="Verdana" w:hAnsi="Verdana" w:cs="Arial"/>
              </w:rPr>
            </w:pPr>
            <w:r>
              <w:rPr>
                <w:rFonts w:ascii="Verdana" w:hAnsi="Verdana" w:cs="Arial"/>
              </w:rPr>
              <w:t>P. 6</w:t>
            </w:r>
          </w:p>
        </w:tc>
      </w:tr>
      <w:tr w:rsidR="00CE1FFC" w:rsidTr="00EB3109">
        <w:tblPrEx>
          <w:tblCellMar>
            <w:top w:w="0" w:type="dxa"/>
            <w:bottom w:w="0" w:type="dxa"/>
          </w:tblCellMar>
        </w:tblPrEx>
        <w:trPr>
          <w:trHeight w:val="669"/>
        </w:trPr>
        <w:tc>
          <w:tcPr>
            <w:tcW w:w="4770" w:type="dxa"/>
          </w:tcPr>
          <w:p w:rsidR="00EB3109" w:rsidRDefault="00EB3109">
            <w:pPr>
              <w:pStyle w:val="Header"/>
              <w:tabs>
                <w:tab w:val="clear" w:pos="4153"/>
                <w:tab w:val="clear" w:pos="8306"/>
              </w:tabs>
              <w:snapToGrid/>
              <w:rPr>
                <w:rFonts w:ascii="Verdana" w:hAnsi="Verdana" w:cs="Arial"/>
              </w:rPr>
            </w:pPr>
          </w:p>
          <w:p w:rsidR="00CE1FFC" w:rsidRDefault="00CE1FFC">
            <w:pPr>
              <w:pStyle w:val="Header"/>
              <w:tabs>
                <w:tab w:val="clear" w:pos="4153"/>
                <w:tab w:val="clear" w:pos="8306"/>
              </w:tabs>
              <w:snapToGrid/>
              <w:rPr>
                <w:rFonts w:ascii="Verdana" w:hAnsi="Verdana" w:cs="Arial"/>
              </w:rPr>
            </w:pPr>
            <w:r>
              <w:rPr>
                <w:rFonts w:ascii="Verdana" w:hAnsi="Verdana" w:cs="Arial"/>
              </w:rPr>
              <w:t>Maintenance</w:t>
            </w:r>
          </w:p>
        </w:tc>
        <w:tc>
          <w:tcPr>
            <w:tcW w:w="4410" w:type="dxa"/>
          </w:tcPr>
          <w:p w:rsidR="00EB3109" w:rsidRDefault="00EB3109">
            <w:pPr>
              <w:pStyle w:val="Header"/>
              <w:tabs>
                <w:tab w:val="clear" w:pos="4153"/>
                <w:tab w:val="clear" w:pos="8306"/>
              </w:tabs>
              <w:snapToGrid/>
              <w:jc w:val="center"/>
              <w:rPr>
                <w:rFonts w:ascii="Verdana" w:hAnsi="Verdana" w:cs="Arial"/>
              </w:rPr>
            </w:pPr>
          </w:p>
          <w:p w:rsidR="00CE1FFC" w:rsidRDefault="00EB3109">
            <w:pPr>
              <w:pStyle w:val="Header"/>
              <w:tabs>
                <w:tab w:val="clear" w:pos="4153"/>
                <w:tab w:val="clear" w:pos="8306"/>
              </w:tabs>
              <w:snapToGrid/>
              <w:jc w:val="center"/>
              <w:rPr>
                <w:rFonts w:ascii="Verdana" w:hAnsi="Verdana" w:cs="Arial"/>
              </w:rPr>
            </w:pPr>
            <w:r>
              <w:rPr>
                <w:rFonts w:ascii="Verdana" w:hAnsi="Verdana" w:cs="Arial"/>
              </w:rPr>
              <w:t>P. 8</w:t>
            </w:r>
          </w:p>
        </w:tc>
      </w:tr>
      <w:tr w:rsidR="00CE1FFC" w:rsidTr="00EB3109">
        <w:tblPrEx>
          <w:tblCellMar>
            <w:top w:w="0" w:type="dxa"/>
            <w:bottom w:w="0" w:type="dxa"/>
          </w:tblCellMar>
        </w:tblPrEx>
        <w:trPr>
          <w:trHeight w:val="669"/>
        </w:trPr>
        <w:tc>
          <w:tcPr>
            <w:tcW w:w="4770" w:type="dxa"/>
          </w:tcPr>
          <w:p w:rsidR="00EB3109" w:rsidRDefault="00EB3109">
            <w:pPr>
              <w:pStyle w:val="Header"/>
              <w:tabs>
                <w:tab w:val="clear" w:pos="4153"/>
                <w:tab w:val="clear" w:pos="8306"/>
              </w:tabs>
              <w:snapToGrid/>
              <w:rPr>
                <w:rFonts w:ascii="Verdana" w:hAnsi="Verdana" w:cs="Arial"/>
              </w:rPr>
            </w:pPr>
          </w:p>
          <w:p w:rsidR="00CE1FFC" w:rsidRDefault="00CE1FFC">
            <w:pPr>
              <w:pStyle w:val="Header"/>
              <w:tabs>
                <w:tab w:val="clear" w:pos="4153"/>
                <w:tab w:val="clear" w:pos="8306"/>
              </w:tabs>
              <w:snapToGrid/>
              <w:rPr>
                <w:rFonts w:ascii="Verdana" w:hAnsi="Verdana" w:cs="Arial"/>
              </w:rPr>
            </w:pPr>
            <w:r>
              <w:rPr>
                <w:rFonts w:ascii="Verdana" w:hAnsi="Verdana" w:cs="Arial"/>
              </w:rPr>
              <w:t>Trouble Shooting</w:t>
            </w:r>
          </w:p>
        </w:tc>
        <w:tc>
          <w:tcPr>
            <w:tcW w:w="4410" w:type="dxa"/>
          </w:tcPr>
          <w:p w:rsidR="00EB3109" w:rsidRDefault="00EB3109">
            <w:pPr>
              <w:pStyle w:val="Header"/>
              <w:tabs>
                <w:tab w:val="clear" w:pos="4153"/>
                <w:tab w:val="clear" w:pos="8306"/>
              </w:tabs>
              <w:snapToGrid/>
              <w:jc w:val="center"/>
              <w:rPr>
                <w:rFonts w:ascii="Verdana" w:hAnsi="Verdana" w:cs="Arial"/>
              </w:rPr>
            </w:pPr>
          </w:p>
          <w:p w:rsidR="00CE1FFC" w:rsidRDefault="00EB3109">
            <w:pPr>
              <w:pStyle w:val="Header"/>
              <w:tabs>
                <w:tab w:val="clear" w:pos="4153"/>
                <w:tab w:val="clear" w:pos="8306"/>
              </w:tabs>
              <w:snapToGrid/>
              <w:jc w:val="center"/>
              <w:rPr>
                <w:rFonts w:ascii="Verdana" w:hAnsi="Verdana" w:cs="Arial"/>
              </w:rPr>
            </w:pPr>
            <w:r>
              <w:rPr>
                <w:rFonts w:ascii="Verdana" w:hAnsi="Verdana" w:cs="Arial"/>
              </w:rPr>
              <w:t>P. 9</w:t>
            </w:r>
          </w:p>
        </w:tc>
      </w:tr>
      <w:tr w:rsidR="00CE1FFC" w:rsidTr="00EB3109">
        <w:tblPrEx>
          <w:tblCellMar>
            <w:top w:w="0" w:type="dxa"/>
            <w:bottom w:w="0" w:type="dxa"/>
          </w:tblCellMar>
        </w:tblPrEx>
        <w:trPr>
          <w:trHeight w:val="669"/>
        </w:trPr>
        <w:tc>
          <w:tcPr>
            <w:tcW w:w="4770" w:type="dxa"/>
          </w:tcPr>
          <w:p w:rsidR="00CE1FFC" w:rsidRDefault="00CE1FFC">
            <w:pPr>
              <w:pStyle w:val="Header"/>
              <w:tabs>
                <w:tab w:val="clear" w:pos="4153"/>
                <w:tab w:val="clear" w:pos="8306"/>
              </w:tabs>
              <w:snapToGrid/>
              <w:rPr>
                <w:rFonts w:ascii="Verdana" w:hAnsi="Verdana" w:cs="Arial"/>
              </w:rPr>
            </w:pPr>
          </w:p>
          <w:p w:rsidR="00EB3109" w:rsidRDefault="00EB3109">
            <w:pPr>
              <w:pStyle w:val="Header"/>
              <w:tabs>
                <w:tab w:val="clear" w:pos="4153"/>
                <w:tab w:val="clear" w:pos="8306"/>
              </w:tabs>
              <w:snapToGrid/>
              <w:rPr>
                <w:rFonts w:ascii="Verdana" w:hAnsi="Verdana" w:cs="Arial"/>
              </w:rPr>
            </w:pPr>
            <w:r>
              <w:rPr>
                <w:rFonts w:ascii="Verdana" w:hAnsi="Verdana" w:cs="Arial"/>
              </w:rPr>
              <w:t>Customer Care</w:t>
            </w:r>
          </w:p>
        </w:tc>
        <w:tc>
          <w:tcPr>
            <w:tcW w:w="4410" w:type="dxa"/>
          </w:tcPr>
          <w:p w:rsidR="00EB3109" w:rsidRDefault="00EB3109">
            <w:pPr>
              <w:pStyle w:val="Header"/>
              <w:tabs>
                <w:tab w:val="clear" w:pos="4153"/>
                <w:tab w:val="clear" w:pos="8306"/>
              </w:tabs>
              <w:snapToGrid/>
              <w:jc w:val="center"/>
              <w:rPr>
                <w:rFonts w:ascii="Verdana" w:hAnsi="Verdana" w:cs="Arial"/>
              </w:rPr>
            </w:pPr>
          </w:p>
          <w:p w:rsidR="00CE1FFC" w:rsidRDefault="00CE1FFC">
            <w:pPr>
              <w:pStyle w:val="Header"/>
              <w:tabs>
                <w:tab w:val="clear" w:pos="4153"/>
                <w:tab w:val="clear" w:pos="8306"/>
              </w:tabs>
              <w:snapToGrid/>
              <w:jc w:val="center"/>
              <w:rPr>
                <w:rFonts w:ascii="Verdana" w:hAnsi="Verdana" w:cs="Arial"/>
              </w:rPr>
            </w:pPr>
            <w:r>
              <w:rPr>
                <w:rFonts w:ascii="Verdana" w:hAnsi="Verdana" w:cs="Arial"/>
              </w:rPr>
              <w:t>P.</w:t>
            </w:r>
            <w:r w:rsidR="00390E08">
              <w:rPr>
                <w:rFonts w:ascii="Verdana" w:hAnsi="Verdana" w:cs="Arial"/>
              </w:rPr>
              <w:t xml:space="preserve"> </w:t>
            </w:r>
            <w:r>
              <w:rPr>
                <w:rFonts w:ascii="Verdana" w:hAnsi="Verdana" w:cs="Arial"/>
              </w:rPr>
              <w:t>10</w:t>
            </w:r>
          </w:p>
        </w:tc>
      </w:tr>
      <w:tr w:rsidR="00CE1FFC" w:rsidTr="00EB3109">
        <w:tblPrEx>
          <w:tblCellMar>
            <w:top w:w="0" w:type="dxa"/>
            <w:bottom w:w="0" w:type="dxa"/>
          </w:tblCellMar>
        </w:tblPrEx>
        <w:trPr>
          <w:trHeight w:val="669"/>
        </w:trPr>
        <w:tc>
          <w:tcPr>
            <w:tcW w:w="4770" w:type="dxa"/>
          </w:tcPr>
          <w:p w:rsidR="00EB3109" w:rsidRDefault="00EB3109">
            <w:pPr>
              <w:pStyle w:val="Header"/>
              <w:tabs>
                <w:tab w:val="clear" w:pos="4153"/>
                <w:tab w:val="clear" w:pos="8306"/>
              </w:tabs>
              <w:snapToGrid/>
              <w:rPr>
                <w:rFonts w:ascii="Verdana" w:hAnsi="Verdana" w:cs="Arial"/>
              </w:rPr>
            </w:pPr>
          </w:p>
          <w:p w:rsidR="00CE1FFC" w:rsidRDefault="00EB3109">
            <w:pPr>
              <w:pStyle w:val="Header"/>
              <w:tabs>
                <w:tab w:val="clear" w:pos="4153"/>
                <w:tab w:val="clear" w:pos="8306"/>
              </w:tabs>
              <w:snapToGrid/>
              <w:rPr>
                <w:rFonts w:ascii="Verdana" w:hAnsi="Verdana" w:cs="Arial"/>
              </w:rPr>
            </w:pPr>
            <w:r>
              <w:rPr>
                <w:rFonts w:ascii="Verdana" w:hAnsi="Verdana" w:cs="Arial"/>
              </w:rPr>
              <w:t>Warranty</w:t>
            </w:r>
          </w:p>
        </w:tc>
        <w:tc>
          <w:tcPr>
            <w:tcW w:w="4410" w:type="dxa"/>
          </w:tcPr>
          <w:p w:rsidR="00EB3109" w:rsidRDefault="00EB3109">
            <w:pPr>
              <w:pStyle w:val="Header"/>
              <w:tabs>
                <w:tab w:val="clear" w:pos="4153"/>
                <w:tab w:val="clear" w:pos="8306"/>
              </w:tabs>
              <w:snapToGrid/>
              <w:jc w:val="center"/>
              <w:rPr>
                <w:rFonts w:ascii="Verdana" w:hAnsi="Verdana" w:cs="Arial"/>
              </w:rPr>
            </w:pPr>
          </w:p>
          <w:p w:rsidR="00CE1FFC" w:rsidRDefault="00CE1FFC">
            <w:pPr>
              <w:pStyle w:val="Header"/>
              <w:tabs>
                <w:tab w:val="clear" w:pos="4153"/>
                <w:tab w:val="clear" w:pos="8306"/>
              </w:tabs>
              <w:snapToGrid/>
              <w:jc w:val="center"/>
              <w:rPr>
                <w:rFonts w:ascii="Verdana" w:hAnsi="Verdana" w:cs="Arial"/>
              </w:rPr>
            </w:pPr>
            <w:r>
              <w:rPr>
                <w:rFonts w:ascii="Verdana" w:hAnsi="Verdana" w:cs="Arial"/>
              </w:rPr>
              <w:t>P.</w:t>
            </w:r>
            <w:r w:rsidR="00390E08">
              <w:rPr>
                <w:rFonts w:ascii="Verdana" w:hAnsi="Verdana" w:cs="Arial"/>
              </w:rPr>
              <w:t xml:space="preserve"> </w:t>
            </w:r>
            <w:r>
              <w:rPr>
                <w:rFonts w:ascii="Verdana" w:hAnsi="Verdana" w:cs="Arial"/>
              </w:rPr>
              <w:t>11</w:t>
            </w:r>
          </w:p>
        </w:tc>
      </w:tr>
    </w:tbl>
    <w:p w:rsidR="00CE1FFC" w:rsidRDefault="00CE1FFC">
      <w:pPr>
        <w:rPr>
          <w:rFonts w:ascii="Verdana" w:hAnsi="Verdana"/>
          <w:b/>
          <w:highlight w:val="lightGray"/>
        </w:rPr>
      </w:pPr>
    </w:p>
    <w:p w:rsidR="00CE1FFC" w:rsidRDefault="00CE1FFC">
      <w:pPr>
        <w:rPr>
          <w:rFonts w:ascii="Verdana" w:hAnsi="Verdana"/>
          <w:b/>
          <w:highlight w:val="lightGray"/>
        </w:rPr>
      </w:pPr>
    </w:p>
    <w:p w:rsidR="00CE1FFC" w:rsidRDefault="00CE1FFC">
      <w:pPr>
        <w:rPr>
          <w:rFonts w:ascii="Verdana" w:hAnsi="Verdana"/>
          <w:b/>
          <w:highlight w:val="lightGray"/>
        </w:rPr>
      </w:pPr>
    </w:p>
    <w:p w:rsidR="00CE1FFC" w:rsidRDefault="00CE1FFC">
      <w:pPr>
        <w:rPr>
          <w:rFonts w:ascii="Verdana" w:hAnsi="Verdana"/>
          <w:b/>
          <w:highlight w:val="lightGray"/>
        </w:rPr>
      </w:pPr>
    </w:p>
    <w:p w:rsidR="00CE1FFC" w:rsidRDefault="00CE1FFC">
      <w:pPr>
        <w:rPr>
          <w:rFonts w:ascii="Verdana" w:hAnsi="Verdana"/>
          <w:b/>
          <w:highlight w:val="lightGray"/>
        </w:rPr>
      </w:pPr>
    </w:p>
    <w:p w:rsidR="00783D7B" w:rsidRDefault="00783D7B">
      <w:pPr>
        <w:rPr>
          <w:rFonts w:ascii="Verdana" w:hAnsi="Verdana"/>
          <w:b/>
          <w:highlight w:val="lightGray"/>
        </w:rPr>
      </w:pPr>
    </w:p>
    <w:p w:rsidR="00783D7B" w:rsidRDefault="00783D7B">
      <w:pPr>
        <w:rPr>
          <w:rFonts w:ascii="Verdana" w:hAnsi="Verdana"/>
          <w:b/>
          <w:highlight w:val="lightGray"/>
        </w:rPr>
      </w:pPr>
    </w:p>
    <w:p w:rsidR="00783D7B" w:rsidRDefault="00783D7B">
      <w:pPr>
        <w:rPr>
          <w:rFonts w:ascii="Verdana" w:hAnsi="Verdana"/>
          <w:b/>
          <w:highlight w:val="lightGray"/>
        </w:rPr>
      </w:pPr>
    </w:p>
    <w:p w:rsidR="00783D7B" w:rsidRDefault="00783D7B">
      <w:pPr>
        <w:rPr>
          <w:rFonts w:ascii="Verdana" w:hAnsi="Verdana"/>
          <w:b/>
          <w:highlight w:val="lightGray"/>
        </w:rPr>
      </w:pPr>
    </w:p>
    <w:p w:rsidR="00783D7B" w:rsidRDefault="00783D7B">
      <w:pPr>
        <w:rPr>
          <w:rFonts w:ascii="Verdana" w:hAnsi="Verdana"/>
          <w:b/>
          <w:highlight w:val="lightGray"/>
        </w:rPr>
      </w:pPr>
    </w:p>
    <w:p w:rsidR="00783D7B" w:rsidRDefault="00783D7B">
      <w:pPr>
        <w:rPr>
          <w:rFonts w:ascii="Verdana" w:hAnsi="Verdana"/>
          <w:b/>
          <w:highlight w:val="lightGray"/>
        </w:rPr>
      </w:pPr>
    </w:p>
    <w:p w:rsidR="00CE1FFC" w:rsidRDefault="00CE1FFC">
      <w:pPr>
        <w:rPr>
          <w:rFonts w:ascii="Verdana" w:hAnsi="Verdana"/>
          <w:b/>
          <w:highlight w:val="lightGray"/>
        </w:rPr>
      </w:pPr>
    </w:p>
    <w:p w:rsidR="00EB3109" w:rsidRDefault="00EB3109">
      <w:pPr>
        <w:rPr>
          <w:rFonts w:ascii="Verdana" w:hAnsi="Verdana"/>
          <w:b/>
          <w:highlight w:val="lightGray"/>
        </w:rPr>
      </w:pPr>
    </w:p>
    <w:p w:rsidR="00EB3109" w:rsidRDefault="00EB3109">
      <w:pPr>
        <w:rPr>
          <w:rFonts w:ascii="Verdana" w:hAnsi="Verdana"/>
          <w:b/>
          <w:highlight w:val="lightGray"/>
        </w:rPr>
      </w:pPr>
    </w:p>
    <w:p w:rsidR="00EB3109" w:rsidRDefault="00EB3109">
      <w:pPr>
        <w:rPr>
          <w:rFonts w:ascii="Verdana" w:hAnsi="Verdana"/>
          <w:b/>
          <w:highlight w:val="lightGray"/>
        </w:rPr>
      </w:pPr>
    </w:p>
    <w:p w:rsidR="00EB3109" w:rsidRDefault="00EB3109">
      <w:pPr>
        <w:rPr>
          <w:rFonts w:ascii="Verdana" w:hAnsi="Verdana"/>
          <w:b/>
          <w:highlight w:val="lightGray"/>
        </w:rPr>
      </w:pPr>
    </w:p>
    <w:p w:rsidR="005D3CE2" w:rsidRDefault="005D3CE2">
      <w:pPr>
        <w:rPr>
          <w:rFonts w:ascii="Verdana" w:hAnsi="Verdana"/>
          <w:b/>
          <w:highlight w:val="lightGray"/>
        </w:rPr>
      </w:pPr>
    </w:p>
    <w:p w:rsidR="00EB3109" w:rsidRDefault="00EB3109">
      <w:pPr>
        <w:rPr>
          <w:rFonts w:ascii="Verdana" w:hAnsi="Verdana"/>
          <w:b/>
          <w:highlight w:val="lightGray"/>
        </w:rPr>
      </w:pPr>
    </w:p>
    <w:p w:rsidR="00EB3109" w:rsidRDefault="00EB3109">
      <w:pPr>
        <w:rPr>
          <w:rFonts w:ascii="Verdana" w:hAnsi="Verdana"/>
          <w:b/>
          <w:highlight w:val="lightGray"/>
        </w:rPr>
      </w:pPr>
    </w:p>
    <w:p w:rsidR="00783D7B" w:rsidRDefault="00783D7B" w:rsidP="00783D7B">
      <w:pPr>
        <w:jc w:val="center"/>
        <w:rPr>
          <w:rFonts w:ascii="Verdana" w:hAnsi="Verdana"/>
          <w:b/>
          <w:sz w:val="20"/>
          <w:szCs w:val="20"/>
        </w:rPr>
      </w:pPr>
    </w:p>
    <w:p w:rsidR="00783D7B" w:rsidRDefault="00783D7B" w:rsidP="00783D7B">
      <w:pPr>
        <w:jc w:val="center"/>
        <w:rPr>
          <w:rFonts w:ascii="Verdana" w:hAnsi="Verdana"/>
          <w:b/>
          <w:sz w:val="20"/>
          <w:szCs w:val="20"/>
        </w:rPr>
      </w:pPr>
      <w:r>
        <w:rPr>
          <w:rFonts w:ascii="Verdana" w:hAnsi="Verdana"/>
          <w:b/>
          <w:sz w:val="20"/>
          <w:szCs w:val="20"/>
        </w:rPr>
        <w:t xml:space="preserve">For information about all CRANE Humidifiers, </w:t>
      </w:r>
    </w:p>
    <w:p w:rsidR="00EB3109" w:rsidRDefault="00783D7B" w:rsidP="00EB3109">
      <w:pPr>
        <w:jc w:val="center"/>
        <w:rPr>
          <w:rFonts w:ascii="Verdana" w:hAnsi="Verdana"/>
          <w:b/>
          <w:sz w:val="20"/>
          <w:szCs w:val="20"/>
        </w:rPr>
      </w:pPr>
      <w:r>
        <w:rPr>
          <w:rFonts w:ascii="Verdana" w:hAnsi="Verdana"/>
          <w:b/>
          <w:sz w:val="20"/>
          <w:szCs w:val="20"/>
        </w:rPr>
        <w:t xml:space="preserve">please visit </w:t>
      </w:r>
      <w:hyperlink r:id="rId13" w:history="1">
        <w:r>
          <w:rPr>
            <w:rStyle w:val="Hyperlink"/>
            <w:rFonts w:ascii="Verdana" w:hAnsi="Verdana"/>
            <w:b/>
            <w:sz w:val="20"/>
            <w:szCs w:val="20"/>
          </w:rPr>
          <w:t>http://www.crane-usa.com</w:t>
        </w:r>
      </w:hyperlink>
      <w:r>
        <w:rPr>
          <w:rFonts w:ascii="Verdana" w:hAnsi="Verdana"/>
          <w:b/>
          <w:sz w:val="20"/>
          <w:szCs w:val="20"/>
        </w:rPr>
        <w:t>.</w:t>
      </w:r>
    </w:p>
    <w:p w:rsidR="00EB3109" w:rsidRPr="00EB3109" w:rsidRDefault="00EB3109" w:rsidP="00EB3109">
      <w:pPr>
        <w:jc w:val="center"/>
        <w:rPr>
          <w:rFonts w:ascii="Verdana" w:hAnsi="Verdana"/>
          <w:b/>
          <w:sz w:val="20"/>
          <w:szCs w:val="20"/>
        </w:rPr>
      </w:pPr>
    </w:p>
    <w:tbl>
      <w:tblPr>
        <w:tblW w:w="9238" w:type="dxa"/>
        <w:tblBorders>
          <w:top w:val="single" w:sz="4" w:space="0" w:color="auto"/>
          <w:left w:val="single" w:sz="4" w:space="0" w:color="auto"/>
          <w:bottom w:val="single" w:sz="4" w:space="0" w:color="auto"/>
          <w:right w:val="single" w:sz="4" w:space="0" w:color="auto"/>
        </w:tblBorders>
        <w:shd w:val="pct15" w:color="auto" w:fill="auto"/>
        <w:tblLook w:val="01E0" w:firstRow="1" w:lastRow="1" w:firstColumn="1" w:lastColumn="1" w:noHBand="0" w:noVBand="0"/>
      </w:tblPr>
      <w:tblGrid>
        <w:gridCol w:w="9238"/>
      </w:tblGrid>
      <w:tr w:rsidR="00783D7B" w:rsidRPr="00310031" w:rsidTr="00783D7B">
        <w:trPr>
          <w:trHeight w:val="297"/>
        </w:trPr>
        <w:tc>
          <w:tcPr>
            <w:tcW w:w="9238" w:type="dxa"/>
            <w:shd w:val="pct15" w:color="auto" w:fill="auto"/>
          </w:tcPr>
          <w:p w:rsidR="00783D7B" w:rsidRPr="00310031" w:rsidRDefault="00017B8A" w:rsidP="00783D7B">
            <w:pPr>
              <w:keepNext/>
              <w:jc w:val="center"/>
              <w:outlineLvl w:val="2"/>
              <w:rPr>
                <w:rFonts w:ascii="Verdana" w:eastAsia="SimSun" w:hAnsi="Verdana" w:cs="Arial"/>
                <w:b/>
                <w:sz w:val="28"/>
                <w:szCs w:val="28"/>
              </w:rPr>
            </w:pPr>
            <w:r>
              <w:rPr>
                <w:rFonts w:ascii="Verdana" w:eastAsia="SimSun" w:hAnsi="Verdana" w:cs="Arial"/>
                <w:b/>
                <w:noProof/>
                <w:sz w:val="28"/>
                <w:szCs w:val="28"/>
              </w:rPr>
              <w:lastRenderedPageBreak/>
              <w:drawing>
                <wp:anchor distT="0" distB="0" distL="114300" distR="114300" simplePos="0" relativeHeight="251662336" behindDoc="0" locked="0" layoutInCell="1" allowOverlap="1">
                  <wp:simplePos x="0" y="0"/>
                  <wp:positionH relativeFrom="column">
                    <wp:posOffset>-685800</wp:posOffset>
                  </wp:positionH>
                  <wp:positionV relativeFrom="paragraph">
                    <wp:posOffset>11430</wp:posOffset>
                  </wp:positionV>
                  <wp:extent cx="419100" cy="36830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D7B" w:rsidRPr="00310031">
              <w:rPr>
                <w:rFonts w:ascii="Verdana" w:eastAsia="SimSun" w:hAnsi="Verdana" w:cs="Arial"/>
                <w:b/>
                <w:sz w:val="28"/>
                <w:szCs w:val="28"/>
              </w:rPr>
              <w:t>IMPORTANT SAFETY INSTRUCTIONS</w:t>
            </w:r>
          </w:p>
        </w:tc>
      </w:tr>
    </w:tbl>
    <w:p w:rsidR="00783D7B" w:rsidRPr="00310031" w:rsidRDefault="00783D7B" w:rsidP="00783D7B">
      <w:pPr>
        <w:pStyle w:val="Default"/>
        <w:rPr>
          <w:rFonts w:ascii="Verdana" w:hAnsi="Verdana"/>
          <w:sz w:val="20"/>
          <w:szCs w:val="20"/>
          <w:lang w:eastAsia="zh-CN"/>
        </w:rPr>
      </w:pPr>
    </w:p>
    <w:p w:rsidR="00783D7B" w:rsidRPr="001F258D" w:rsidRDefault="00783D7B" w:rsidP="00783D7B">
      <w:pPr>
        <w:pStyle w:val="3"/>
        <w:rPr>
          <w:rFonts w:ascii="Verdana" w:hAnsi="Verdana"/>
          <w:color w:val="000000"/>
          <w:sz w:val="20"/>
          <w:szCs w:val="20"/>
        </w:rPr>
      </w:pPr>
      <w:r>
        <w:rPr>
          <w:rFonts w:ascii="Verdana" w:hAnsi="Verdana"/>
          <w:sz w:val="20"/>
          <w:szCs w:val="20"/>
        </w:rPr>
        <w:t xml:space="preserve">Thank you for purchasing a CRANE Ultrasonic Cool/Warm Mist Humidifier.  Each unit has been manufactured to ensure safety and reliability.  Before using for the first time, please read the instructions carefully and keep them for further reference. </w:t>
      </w:r>
    </w:p>
    <w:p w:rsidR="00783D7B" w:rsidRPr="00310031" w:rsidRDefault="00783D7B" w:rsidP="00783D7B">
      <w:pPr>
        <w:pStyle w:val="3"/>
        <w:rPr>
          <w:rFonts w:ascii="Verdana" w:hAnsi="Verdana" w:hint="eastAsia"/>
          <w:color w:val="000000"/>
          <w:sz w:val="16"/>
          <w:szCs w:val="16"/>
        </w:rPr>
      </w:pPr>
    </w:p>
    <w:p w:rsidR="00783D7B" w:rsidRDefault="00783D7B" w:rsidP="00783D7B">
      <w:pPr>
        <w:pStyle w:val="a0"/>
      </w:pPr>
      <w:r w:rsidRPr="001F258D">
        <w:rPr>
          <w:rFonts w:ascii="Verdana" w:hAnsi="Verdana"/>
          <w:b/>
          <w:bCs/>
          <w:sz w:val="28"/>
          <w:szCs w:val="28"/>
        </w:rPr>
        <w:t>WARNING!</w:t>
      </w:r>
      <w:r w:rsidRPr="00310031">
        <w:rPr>
          <w:rFonts w:ascii="Verdana" w:hAnsi="Verdana"/>
          <w:b/>
          <w:bCs/>
          <w:sz w:val="20"/>
          <w:szCs w:val="20"/>
        </w:rPr>
        <w:t xml:space="preserve">  </w:t>
      </w:r>
      <w:r w:rsidRPr="00310031">
        <w:rPr>
          <w:rFonts w:ascii="Verdana" w:hAnsi="Verdana" w:cs="Arial"/>
          <w:b/>
          <w:bCs/>
          <w:sz w:val="20"/>
          <w:szCs w:val="20"/>
        </w:rPr>
        <w:t>READ AND SAVE THESE INSTRUCTIONS.</w:t>
      </w:r>
      <w:r w:rsidRPr="00310031">
        <w:rPr>
          <w:rFonts w:ascii="Verdana" w:hAnsi="Verdana"/>
          <w:sz w:val="20"/>
          <w:szCs w:val="20"/>
        </w:rPr>
        <w:t xml:space="preserve">  Failure </w:t>
      </w:r>
      <w:r w:rsidRPr="001F258D">
        <w:rPr>
          <w:rFonts w:ascii="Verdana" w:hAnsi="Verdana"/>
          <w:sz w:val="20"/>
          <w:szCs w:val="20"/>
        </w:rPr>
        <w:t>to follow all of the instructions listed below may result in electric shock, fire and/or serious personal injury.</w:t>
      </w:r>
      <w:r>
        <w:t xml:space="preserve"> </w:t>
      </w:r>
    </w:p>
    <w:p w:rsidR="00783D7B" w:rsidRPr="00310031" w:rsidRDefault="00783D7B" w:rsidP="00783D7B">
      <w:pPr>
        <w:pStyle w:val="Default"/>
        <w:rPr>
          <w:rFonts w:ascii="Verdana" w:hAnsi="Verdana"/>
          <w:sz w:val="20"/>
          <w:szCs w:val="20"/>
          <w:lang w:eastAsia="zh-CN"/>
        </w:rPr>
      </w:pP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b/>
          <w:bCs/>
          <w:sz w:val="20"/>
          <w:szCs w:val="20"/>
        </w:rPr>
        <w:t>DO NOT carry Water Tank by handle when it is filled with water.  It is advisable to carry filled Water Tank with two hands.</w:t>
      </w:r>
    </w:p>
    <w:p w:rsidR="00783D7B" w:rsidRDefault="00783D7B" w:rsidP="00783D7B">
      <w:pPr>
        <w:pStyle w:val="Default"/>
        <w:numPr>
          <w:ilvl w:val="0"/>
          <w:numId w:val="3"/>
        </w:numPr>
        <w:spacing w:line="360" w:lineRule="auto"/>
        <w:ind w:left="547"/>
        <w:rPr>
          <w:rFonts w:ascii="Verdana" w:hAnsi="Verdana" w:hint="eastAsia"/>
          <w:sz w:val="20"/>
          <w:szCs w:val="20"/>
        </w:rPr>
      </w:pPr>
      <w:r>
        <w:rPr>
          <w:rFonts w:ascii="Verdana" w:hAnsi="Verdana"/>
          <w:b/>
          <w:sz w:val="20"/>
          <w:szCs w:val="20"/>
        </w:rPr>
        <w:t>DO NOT operate outdoors.  This humidifier is intended for indoor use only.</w:t>
      </w:r>
      <w:r>
        <w:rPr>
          <w:rFonts w:ascii="Verdana" w:hAnsi="Verdana"/>
          <w:sz w:val="20"/>
          <w:szCs w:val="20"/>
        </w:rPr>
        <w:t xml:space="preserve"> </w:t>
      </w: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sz w:val="20"/>
          <w:szCs w:val="20"/>
        </w:rPr>
        <w:t xml:space="preserve">Always have water in the Water Tank when operating the unit.  </w:t>
      </w: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sz w:val="20"/>
          <w:szCs w:val="20"/>
        </w:rPr>
        <w:t xml:space="preserve">Use only clean, cool tap water to fill the Water Tank (filtered or distilled water is recommended to avoid white dust if tap water is too hard; demineralization filters are also available for purchase at </w:t>
      </w:r>
      <w:hyperlink r:id="rId15" w:history="1">
        <w:r w:rsidRPr="00A505E7">
          <w:rPr>
            <w:rStyle w:val="Hyperlink"/>
            <w:rFonts w:ascii="Verdana" w:hAnsi="Verdana"/>
            <w:sz w:val="20"/>
            <w:szCs w:val="20"/>
          </w:rPr>
          <w:t>www.crane-usa.com</w:t>
        </w:r>
      </w:hyperlink>
      <w:r>
        <w:rPr>
          <w:rFonts w:ascii="Verdana" w:hAnsi="Verdana"/>
          <w:sz w:val="20"/>
          <w:szCs w:val="20"/>
        </w:rPr>
        <w:t xml:space="preserve">).  </w:t>
      </w:r>
      <w:r>
        <w:rPr>
          <w:rFonts w:ascii="Verdana" w:hAnsi="Verdana"/>
          <w:b/>
          <w:sz w:val="20"/>
          <w:szCs w:val="20"/>
        </w:rPr>
        <w:t xml:space="preserve">DO NOT use hot water.  </w:t>
      </w:r>
    </w:p>
    <w:p w:rsidR="00783D7B" w:rsidRDefault="00783D7B" w:rsidP="00783D7B">
      <w:pPr>
        <w:pStyle w:val="Default"/>
        <w:numPr>
          <w:ilvl w:val="0"/>
          <w:numId w:val="3"/>
        </w:numPr>
        <w:spacing w:line="360" w:lineRule="auto"/>
        <w:ind w:left="547"/>
        <w:rPr>
          <w:rFonts w:ascii="Verdana" w:hAnsi="Verdana"/>
          <w:b/>
          <w:sz w:val="20"/>
          <w:szCs w:val="20"/>
        </w:rPr>
      </w:pPr>
      <w:r>
        <w:rPr>
          <w:rFonts w:ascii="Verdana" w:hAnsi="Verdana"/>
          <w:sz w:val="20"/>
          <w:szCs w:val="20"/>
        </w:rPr>
        <w:t>Be sure that the Water Tank Cap is firmly tightened on Water Tank.  Always have the Mist Lid in place while the unit is operating.  P</w:t>
      </w:r>
      <w:r>
        <w:rPr>
          <w:rFonts w:ascii="Verdana" w:hAnsi="Verdana" w:hint="eastAsia"/>
          <w:sz w:val="20"/>
          <w:szCs w:val="20"/>
          <w:lang w:eastAsia="zh-HK"/>
        </w:rPr>
        <w:t>lace</w:t>
      </w:r>
      <w:r>
        <w:rPr>
          <w:rFonts w:ascii="Verdana" w:hAnsi="Verdana"/>
          <w:sz w:val="20"/>
          <w:szCs w:val="20"/>
        </w:rPr>
        <w:t xml:space="preserve"> the humidifier so the mist aims away from children, walls, furniture and electrical appliances. </w:t>
      </w:r>
    </w:p>
    <w:p w:rsidR="00783D7B" w:rsidRDefault="00783D7B" w:rsidP="00783D7B">
      <w:pPr>
        <w:pStyle w:val="Default"/>
        <w:numPr>
          <w:ilvl w:val="0"/>
          <w:numId w:val="3"/>
        </w:numPr>
        <w:spacing w:line="360" w:lineRule="auto"/>
        <w:ind w:left="547"/>
        <w:rPr>
          <w:rFonts w:ascii="Verdana" w:hAnsi="Verdana"/>
          <w:b/>
          <w:sz w:val="20"/>
          <w:szCs w:val="20"/>
        </w:rPr>
      </w:pPr>
      <w:r>
        <w:rPr>
          <w:rFonts w:ascii="Verdana" w:hAnsi="Verdana"/>
          <w:sz w:val="20"/>
          <w:szCs w:val="20"/>
        </w:rPr>
        <w:t xml:space="preserve">Use only a 110-120VAC outlet. </w:t>
      </w:r>
      <w:r>
        <w:rPr>
          <w:rFonts w:ascii="Verdana" w:hAnsi="Verdana"/>
          <w:b/>
          <w:sz w:val="20"/>
          <w:szCs w:val="20"/>
        </w:rPr>
        <w:t xml:space="preserve"> ALWAYS plug and unplug unit with dry hands to avoid electric shock.</w:t>
      </w: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sz w:val="20"/>
          <w:szCs w:val="20"/>
        </w:rPr>
        <w:t xml:space="preserve">Never operate the unit with a damaged cord or plug. </w:t>
      </w: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sz w:val="20"/>
          <w:szCs w:val="20"/>
        </w:rPr>
        <w:t xml:space="preserve">Always place the unit on a smooth, flat, lint-free, non-metallic, waterproof and level surface and position unit away from direct sunlight.  Keep the cord away from heated surfaces and areas where it could be walked on or tripped over.  Unplug the unit when not in use and whenever you clean or move the unit. </w:t>
      </w: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sz w:val="20"/>
          <w:szCs w:val="20"/>
        </w:rPr>
        <w:t xml:space="preserve">Do not add medication of any type into the Water Basin or Water Tank.  Do not cover any openings on the unit or insert objects into any openings. </w:t>
      </w: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sz w:val="20"/>
          <w:szCs w:val="20"/>
        </w:rPr>
        <w:t>The unit should not be left unattended in a closed room as the air could become saturated and leave condensation on walls or furniture.  Leave room door partly open when humidifier is being operated.</w:t>
      </w: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sz w:val="20"/>
          <w:szCs w:val="20"/>
        </w:rPr>
        <w:t xml:space="preserve">When cleaning the inside of the humidifier, keep water away from the Fan Vent. </w:t>
      </w:r>
      <w:r>
        <w:rPr>
          <w:rFonts w:ascii="Verdana" w:hAnsi="Verdana"/>
          <w:b/>
          <w:sz w:val="20"/>
          <w:szCs w:val="20"/>
        </w:rPr>
        <w:t>Turn off and unplug the humidifier to wipe the exterior</w:t>
      </w:r>
      <w:r>
        <w:rPr>
          <w:rFonts w:ascii="Verdana" w:hAnsi="Verdana"/>
          <w:sz w:val="20"/>
          <w:szCs w:val="20"/>
        </w:rPr>
        <w:t xml:space="preserve"> (except the electrical controls) with a damp cloth.  Humidifier requires regular cleaning.  Please refer to the CLEANING INSTRUCTIONS in this manual.</w:t>
      </w: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sz w:val="20"/>
          <w:szCs w:val="20"/>
        </w:rPr>
        <w:t xml:space="preserve">Do not tilt or tip the humidifier or attempt to empty or fill it while it is in operation. </w:t>
      </w:r>
    </w:p>
    <w:p w:rsidR="00783D7B" w:rsidRDefault="00783D7B" w:rsidP="00783D7B">
      <w:pPr>
        <w:pStyle w:val="Default"/>
        <w:numPr>
          <w:ilvl w:val="0"/>
          <w:numId w:val="3"/>
        </w:numPr>
        <w:spacing w:line="360" w:lineRule="auto"/>
        <w:ind w:left="547"/>
        <w:rPr>
          <w:rFonts w:ascii="Verdana" w:hAnsi="Verdana"/>
          <w:sz w:val="20"/>
          <w:szCs w:val="20"/>
        </w:rPr>
      </w:pPr>
      <w:r>
        <w:rPr>
          <w:rFonts w:ascii="Verdana" w:hAnsi="Verdana"/>
          <w:sz w:val="20"/>
          <w:szCs w:val="20"/>
        </w:rPr>
        <w:t>Do not use a detergent to clean any parts of the unit that contain water. Detergent film dissolved in the water supply can interfere with the output of the unit. Instead, always use white vinegar mixed with water to clean the humidifier.</w:t>
      </w:r>
    </w:p>
    <w:p w:rsidR="00783D7B" w:rsidRPr="009D779E" w:rsidRDefault="00783D7B" w:rsidP="00783D7B">
      <w:pPr>
        <w:pStyle w:val="Default"/>
        <w:spacing w:line="360" w:lineRule="auto"/>
        <w:ind w:left="547"/>
        <w:jc w:val="center"/>
        <w:rPr>
          <w:rFonts w:ascii="Verdana" w:hAnsi="Verdana"/>
          <w:sz w:val="20"/>
          <w:szCs w:val="20"/>
        </w:rPr>
      </w:pPr>
      <w:r w:rsidRPr="00310031">
        <w:rPr>
          <w:rFonts w:ascii="Verdana" w:hAnsi="Verdana"/>
          <w:b/>
          <w:sz w:val="36"/>
          <w:szCs w:val="36"/>
        </w:rPr>
        <w:t>SAVE THESE INSTRUCTIONS</w:t>
      </w:r>
      <w:r w:rsidRPr="00310031">
        <w:rPr>
          <w:rFonts w:ascii="Verdana" w:hAnsi="Verdana"/>
          <w:sz w:val="36"/>
          <w:szCs w:val="3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9216"/>
      </w:tblGrid>
      <w:tr w:rsidR="00783D7B" w:rsidRPr="00310031" w:rsidTr="00783D7B">
        <w:tc>
          <w:tcPr>
            <w:tcW w:w="9216" w:type="dxa"/>
            <w:shd w:val="pct15" w:color="auto" w:fill="auto"/>
          </w:tcPr>
          <w:p w:rsidR="00783D7B" w:rsidRPr="00310031" w:rsidRDefault="00783D7B" w:rsidP="00783D7B">
            <w:pPr>
              <w:jc w:val="center"/>
              <w:rPr>
                <w:rFonts w:ascii="Verdana" w:eastAsia="SimSun" w:hAnsi="Verdana"/>
                <w:b/>
                <w:sz w:val="28"/>
                <w:szCs w:val="28"/>
              </w:rPr>
            </w:pPr>
            <w:r w:rsidRPr="00310031">
              <w:rPr>
                <w:rFonts w:ascii="Verdana" w:eastAsia="SimSun" w:hAnsi="Verdana"/>
                <w:b/>
                <w:sz w:val="28"/>
                <w:szCs w:val="28"/>
              </w:rPr>
              <w:lastRenderedPageBreak/>
              <w:t>GENERAL SAFETY INSTRUCTIONS</w:t>
            </w:r>
          </w:p>
        </w:tc>
      </w:tr>
    </w:tbl>
    <w:p w:rsidR="00783D7B" w:rsidRPr="00310031" w:rsidRDefault="00017B8A" w:rsidP="00783D7B">
      <w:pPr>
        <w:rPr>
          <w:rFonts w:ascii="Verdana" w:eastAsia="SimSun" w:hAnsi="Verdana"/>
          <w:b/>
        </w:rPr>
      </w:pPr>
      <w:r>
        <w:rPr>
          <w:rFonts w:ascii="Verdana" w:eastAsia="SimSun" w:hAnsi="Verdana"/>
          <w:b/>
          <w:noProof/>
        </w:rPr>
        <w:drawing>
          <wp:anchor distT="0" distB="0" distL="114300" distR="114300" simplePos="0" relativeHeight="251663360" behindDoc="0" locked="0" layoutInCell="1" allowOverlap="1">
            <wp:simplePos x="0" y="0"/>
            <wp:positionH relativeFrom="column">
              <wp:posOffset>-800100</wp:posOffset>
            </wp:positionH>
            <wp:positionV relativeFrom="paragraph">
              <wp:posOffset>69215</wp:posOffset>
            </wp:positionV>
            <wp:extent cx="561975" cy="923925"/>
            <wp:effectExtent l="0" t="0" r="9525" b="952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D7B" w:rsidRPr="00310031" w:rsidRDefault="00783D7B" w:rsidP="00783D7B">
      <w:pPr>
        <w:rPr>
          <w:rFonts w:ascii="Verdana" w:eastAsia="SimSun" w:hAnsi="Verdana"/>
          <w:sz w:val="20"/>
          <w:szCs w:val="20"/>
        </w:rPr>
      </w:pPr>
      <w:r w:rsidRPr="00310031">
        <w:rPr>
          <w:rFonts w:ascii="Verdana" w:eastAsia="SimSun" w:hAnsi="Verdana"/>
          <w:b/>
          <w:sz w:val="28"/>
          <w:szCs w:val="28"/>
        </w:rPr>
        <w:t>WARNING!</w:t>
      </w:r>
      <w:r w:rsidRPr="00310031">
        <w:rPr>
          <w:rFonts w:ascii="Verdana" w:eastAsia="SimSun" w:hAnsi="Verdana"/>
          <w:b/>
        </w:rPr>
        <w:t xml:space="preserve">  </w:t>
      </w:r>
      <w:r w:rsidRPr="00310031">
        <w:rPr>
          <w:rFonts w:ascii="Verdana" w:eastAsia="SimSun" w:hAnsi="Verdana"/>
          <w:sz w:val="20"/>
          <w:szCs w:val="20"/>
        </w:rPr>
        <w:t>Read and understand all instructions.  Failure to follow all instructions listed below may result in electric shock, fire or serious personal injury.  The warnings, cautions, and instructions discussed in this instruction manual cannot cover all possible conditions and situations that may occur.  It must be understood by the user that common sense and caution are a factor which cannot be built into this product, but must be supplied by the user.</w:t>
      </w:r>
    </w:p>
    <w:p w:rsidR="00783D7B" w:rsidRPr="00310031" w:rsidRDefault="00783D7B" w:rsidP="00783D7B">
      <w:pPr>
        <w:rPr>
          <w:rFonts w:ascii="Verdana" w:eastAsia="SimSun" w:hAnsi="Verdana"/>
          <w:b/>
          <w:sz w:val="16"/>
          <w:szCs w:val="16"/>
        </w:rPr>
      </w:pPr>
    </w:p>
    <w:p w:rsidR="00783D7B" w:rsidRPr="00310031" w:rsidRDefault="00783D7B" w:rsidP="00783D7B">
      <w:pPr>
        <w:rPr>
          <w:rFonts w:ascii="Verdana" w:eastAsia="SimSun" w:hAnsi="Verdana"/>
          <w:sz w:val="20"/>
          <w:szCs w:val="20"/>
        </w:rPr>
      </w:pPr>
      <w:r w:rsidRPr="00310031">
        <w:rPr>
          <w:rFonts w:ascii="Verdana" w:eastAsia="SimSun" w:hAnsi="Verdana"/>
          <w:b/>
        </w:rPr>
        <w:t>Do not</w:t>
      </w:r>
      <w:r w:rsidRPr="00310031">
        <w:rPr>
          <w:rFonts w:ascii="Verdana" w:eastAsia="SimSun" w:hAnsi="Verdana"/>
        </w:rPr>
        <w:t xml:space="preserve"> </w:t>
      </w:r>
      <w:r w:rsidRPr="00310031">
        <w:rPr>
          <w:rFonts w:ascii="Verdana" w:eastAsia="SimSun" w:hAnsi="Verdana"/>
          <w:b/>
        </w:rPr>
        <w:t xml:space="preserve">let your child play with this </w:t>
      </w:r>
      <w:r>
        <w:rPr>
          <w:rFonts w:ascii="Verdana" w:eastAsia="SimSun" w:hAnsi="Verdana"/>
          <w:b/>
        </w:rPr>
        <w:t>appliance</w:t>
      </w:r>
      <w:r w:rsidRPr="00310031">
        <w:rPr>
          <w:rFonts w:ascii="Verdana" w:eastAsia="SimSun" w:hAnsi="Verdana"/>
          <w:b/>
        </w:rPr>
        <w:t xml:space="preserve">. </w:t>
      </w:r>
      <w:r w:rsidRPr="00310031">
        <w:rPr>
          <w:rFonts w:ascii="Verdana" w:eastAsia="SimSun" w:hAnsi="Verdana"/>
        </w:rPr>
        <w:t xml:space="preserve"> </w:t>
      </w:r>
      <w:r w:rsidRPr="00310031">
        <w:rPr>
          <w:rFonts w:ascii="Verdana" w:eastAsia="SimSun" w:hAnsi="Verdana"/>
          <w:sz w:val="20"/>
          <w:szCs w:val="20"/>
        </w:rPr>
        <w:t>Serious injury and electrocution might be possible.  This humidifier has to be operated by an adult only. Children should be supervised to ensure that they do not play with the humidifier.</w:t>
      </w:r>
    </w:p>
    <w:p w:rsidR="00783D7B" w:rsidRPr="00310031" w:rsidRDefault="00783D7B" w:rsidP="00783D7B">
      <w:pPr>
        <w:rPr>
          <w:rFonts w:ascii="Verdana" w:eastAsia="SimSun" w:hAnsi="Verdana"/>
          <w:b/>
          <w:sz w:val="16"/>
          <w:szCs w:val="16"/>
        </w:rPr>
      </w:pPr>
    </w:p>
    <w:p w:rsidR="00783D7B" w:rsidRPr="00310031" w:rsidRDefault="00783D7B" w:rsidP="00783D7B">
      <w:pPr>
        <w:rPr>
          <w:rFonts w:ascii="Verdana" w:eastAsia="SimSun" w:hAnsi="Verdana"/>
        </w:rPr>
      </w:pPr>
      <w:r w:rsidRPr="00310031">
        <w:rPr>
          <w:rFonts w:ascii="Verdana" w:eastAsia="SimSun" w:hAnsi="Verdana"/>
          <w:b/>
          <w:sz w:val="28"/>
          <w:szCs w:val="28"/>
        </w:rPr>
        <w:t>SAVE ALL INSTRUCTIONS!</w:t>
      </w:r>
    </w:p>
    <w:p w:rsidR="00783D7B" w:rsidRPr="00310031" w:rsidRDefault="00783D7B" w:rsidP="00783D7B">
      <w:pPr>
        <w:autoSpaceDE w:val="0"/>
        <w:autoSpaceDN w:val="0"/>
        <w:adjustRightInd w:val="0"/>
        <w:rPr>
          <w:rFonts w:ascii="Verdana" w:eastAsia="SimSun" w:hAnsi="Verdana" w:cs="Arial"/>
          <w:b/>
          <w:bCs/>
          <w:sz w:val="16"/>
          <w:szCs w:val="16"/>
        </w:rPr>
      </w:pPr>
    </w:p>
    <w:p w:rsidR="00783D7B" w:rsidRPr="00310031" w:rsidRDefault="00783D7B" w:rsidP="00783D7B">
      <w:pPr>
        <w:autoSpaceDE w:val="0"/>
        <w:autoSpaceDN w:val="0"/>
        <w:adjustRightInd w:val="0"/>
        <w:rPr>
          <w:rFonts w:ascii="Verdana" w:eastAsia="SimSun" w:hAnsi="Verdana" w:cs="Arial"/>
          <w:sz w:val="20"/>
          <w:szCs w:val="20"/>
        </w:rPr>
      </w:pPr>
      <w:r w:rsidRPr="00310031">
        <w:rPr>
          <w:rFonts w:ascii="Verdana" w:eastAsia="SimSun" w:hAnsi="Verdana" w:cs="Arial"/>
          <w:b/>
          <w:bCs/>
          <w:sz w:val="32"/>
          <w:szCs w:val="32"/>
        </w:rPr>
        <w:t>CAUTION:</w:t>
      </w:r>
      <w:r w:rsidRPr="00310031">
        <w:rPr>
          <w:rFonts w:ascii="Verdana" w:eastAsia="SimSun" w:hAnsi="Verdana" w:cs="Arial"/>
          <w:b/>
          <w:bCs/>
          <w:sz w:val="20"/>
          <w:szCs w:val="20"/>
        </w:rPr>
        <w:t xml:space="preserve"> </w:t>
      </w:r>
      <w:r w:rsidRPr="00310031">
        <w:rPr>
          <w:rFonts w:ascii="Verdana" w:eastAsia="SimSun" w:hAnsi="Verdana" w:cs="Arial"/>
          <w:sz w:val="20"/>
          <w:szCs w:val="20"/>
        </w:rPr>
        <w:t>A short Power Supply Cord is provided to reduce the risk of personal injury resulting from becoming entangled in or tripping over a longer cord.  Extension cords are available from local hardware stores and may be used if care is exercised in their use.  If an extension cord is required, special care and caution is necessary.  Also the extension cord must be (1) marked with an electrical rating of 125 V and at least 13 A., 1625 W., and (2) the cord must be arranged so that it will not drape over the countertop or tabletop where it can be pulled on by children or accidently tripped over.</w:t>
      </w:r>
    </w:p>
    <w:p w:rsidR="00783D7B" w:rsidRPr="00310031" w:rsidRDefault="00783D7B" w:rsidP="00783D7B">
      <w:pPr>
        <w:autoSpaceDE w:val="0"/>
        <w:autoSpaceDN w:val="0"/>
        <w:adjustRightInd w:val="0"/>
        <w:rPr>
          <w:rFonts w:ascii="Verdana" w:eastAsia="SimSun" w:hAnsi="Verdana" w:cs="Arial"/>
          <w:b/>
          <w:bCs/>
          <w:sz w:val="20"/>
          <w:szCs w:val="20"/>
        </w:rPr>
      </w:pPr>
    </w:p>
    <w:p w:rsidR="00783D7B" w:rsidRPr="00310031" w:rsidRDefault="00783D7B" w:rsidP="00783D7B">
      <w:pPr>
        <w:autoSpaceDE w:val="0"/>
        <w:autoSpaceDN w:val="0"/>
        <w:adjustRightInd w:val="0"/>
        <w:rPr>
          <w:rFonts w:ascii="Verdana" w:eastAsia="SimSun" w:hAnsi="Verdana" w:cs="Arial"/>
          <w:b/>
          <w:bCs/>
          <w:sz w:val="20"/>
          <w:szCs w:val="20"/>
        </w:rPr>
      </w:pPr>
      <w:r w:rsidRPr="00310031">
        <w:rPr>
          <w:rFonts w:ascii="Verdana" w:eastAsia="SimSun" w:hAnsi="Verdana" w:cs="Arial"/>
          <w:b/>
          <w:bCs/>
          <w:sz w:val="20"/>
          <w:szCs w:val="20"/>
        </w:rPr>
        <w:t>ELECTRIC POWER</w:t>
      </w:r>
    </w:p>
    <w:p w:rsidR="00783D7B" w:rsidRPr="00310031" w:rsidRDefault="00783D7B" w:rsidP="00783D7B">
      <w:pPr>
        <w:autoSpaceDE w:val="0"/>
        <w:autoSpaceDN w:val="0"/>
        <w:adjustRightInd w:val="0"/>
        <w:rPr>
          <w:rFonts w:ascii="Verdana" w:eastAsia="SimSun" w:hAnsi="Verdana" w:cs="Arial"/>
          <w:sz w:val="20"/>
          <w:szCs w:val="20"/>
        </w:rPr>
      </w:pPr>
      <w:r w:rsidRPr="00310031">
        <w:rPr>
          <w:rFonts w:ascii="Verdana" w:eastAsia="SimSun" w:hAnsi="Verdana" w:cs="Arial"/>
          <w:sz w:val="20"/>
          <w:szCs w:val="20"/>
        </w:rPr>
        <w:t xml:space="preserve">If the electric circuit is overloaded by other appliances, your humidifier and/or appliances may not operate properly. The humidifier should be operated on a separate electrical circuit from other operating appliances. </w:t>
      </w:r>
    </w:p>
    <w:p w:rsidR="00783D7B" w:rsidRPr="00310031" w:rsidRDefault="00783D7B" w:rsidP="00783D7B">
      <w:pPr>
        <w:autoSpaceDE w:val="0"/>
        <w:autoSpaceDN w:val="0"/>
        <w:adjustRightInd w:val="0"/>
        <w:rPr>
          <w:rFonts w:ascii="Verdana" w:eastAsia="SimSun" w:hAnsi="Verdana" w:cs="Arial"/>
          <w:b/>
          <w:bCs/>
          <w:sz w:val="20"/>
          <w:szCs w:val="20"/>
        </w:rPr>
      </w:pPr>
    </w:p>
    <w:p w:rsidR="00783D7B" w:rsidRPr="00310031" w:rsidRDefault="00783D7B" w:rsidP="00783D7B">
      <w:pPr>
        <w:autoSpaceDE w:val="0"/>
        <w:autoSpaceDN w:val="0"/>
        <w:adjustRightInd w:val="0"/>
        <w:rPr>
          <w:rFonts w:ascii="Verdana" w:eastAsia="SimSun" w:hAnsi="Verdana" w:cs="Arial"/>
          <w:b/>
          <w:bCs/>
          <w:sz w:val="20"/>
          <w:szCs w:val="20"/>
        </w:rPr>
      </w:pPr>
      <w:r w:rsidRPr="00310031">
        <w:rPr>
          <w:rFonts w:ascii="Verdana" w:eastAsia="SimSun" w:hAnsi="Verdana"/>
          <w:noProof/>
        </w:rPr>
        <w:pict>
          <v:shape id="_x0000_s1439" type="#_x0000_t75" style="position:absolute;margin-left:5in;margin-top:11.9pt;width:87pt;height:59.25pt;z-index:251665408" wrapcoords="-186 0 -186 21327 21600 21327 21600 0 -186 0">
            <v:imagedata r:id="rId16" o:title=""/>
            <w10:wrap type="tight"/>
          </v:shape>
          <o:OLEObject Type="Embed" ProgID="MSPhotoEd.3" ShapeID="_x0000_s1439" DrawAspect="Content" ObjectID="_1505571163" r:id="rId17"/>
        </w:pict>
      </w:r>
      <w:r w:rsidRPr="00310031">
        <w:rPr>
          <w:rFonts w:ascii="Verdana" w:eastAsia="SimSun" w:hAnsi="Verdana" w:cs="Arial"/>
          <w:b/>
          <w:bCs/>
          <w:sz w:val="20"/>
          <w:szCs w:val="20"/>
        </w:rPr>
        <w:t>POLARIZED PLUG</w:t>
      </w:r>
    </w:p>
    <w:p w:rsidR="00783D7B" w:rsidRPr="00310031" w:rsidRDefault="00783D7B" w:rsidP="00783D7B">
      <w:pPr>
        <w:autoSpaceDE w:val="0"/>
        <w:autoSpaceDN w:val="0"/>
        <w:adjustRightInd w:val="0"/>
        <w:rPr>
          <w:rFonts w:ascii="Verdana" w:eastAsia="SimSun" w:hAnsi="Verdana" w:cs="Arial"/>
          <w:sz w:val="20"/>
          <w:szCs w:val="20"/>
        </w:rPr>
      </w:pPr>
      <w:r w:rsidRPr="00310031">
        <w:rPr>
          <w:rFonts w:ascii="Verdana" w:eastAsia="SimSun" w:hAnsi="Verdana" w:cs="Arial"/>
          <w:sz w:val="20"/>
          <w:szCs w:val="20"/>
        </w:rPr>
        <w:t>This humidifier has a polarized plug (one blade is wider than the other).  As a safety feature to reduce the risk of electrical shock, this plug is intended to fit in a polarized outlet only one way.  If the plug does not fit fully in the outlet, reverse the plug.  If it still does not fit, contact a qualified electrician.  Do not attempt to defeat this safety feature.</w:t>
      </w:r>
    </w:p>
    <w:p w:rsidR="00783D7B" w:rsidRPr="00310031" w:rsidRDefault="00017B8A" w:rsidP="00783D7B">
      <w:pPr>
        <w:autoSpaceDE w:val="0"/>
        <w:autoSpaceDN w:val="0"/>
        <w:adjustRightInd w:val="0"/>
        <w:rPr>
          <w:rFonts w:ascii="Verdana" w:eastAsia="SimSun" w:hAnsi="Verdana" w:cs="Arial"/>
          <w:sz w:val="20"/>
          <w:szCs w:val="20"/>
        </w:rPr>
      </w:pPr>
      <w:r>
        <w:rPr>
          <w:rFonts w:ascii="Verdana" w:eastAsia="SimSun" w:hAnsi="Verdana"/>
          <w:noProof/>
        </w:rPr>
        <w:drawing>
          <wp:anchor distT="0" distB="0" distL="114300" distR="114300" simplePos="0" relativeHeight="251664384" behindDoc="0" locked="0" layoutInCell="1" allowOverlap="1">
            <wp:simplePos x="0" y="0"/>
            <wp:positionH relativeFrom="column">
              <wp:posOffset>-685800</wp:posOffset>
            </wp:positionH>
            <wp:positionV relativeFrom="paragraph">
              <wp:posOffset>60325</wp:posOffset>
            </wp:positionV>
            <wp:extent cx="419100" cy="36830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D7B" w:rsidRPr="00310031" w:rsidRDefault="00783D7B" w:rsidP="00783D7B">
      <w:pPr>
        <w:outlineLvl w:val="6"/>
        <w:rPr>
          <w:rFonts w:ascii="Verdana" w:eastAsia="SimSun" w:hAnsi="Verdana"/>
          <w:b/>
        </w:rPr>
      </w:pPr>
      <w:r w:rsidRPr="00310031">
        <w:rPr>
          <w:rFonts w:ascii="Verdana" w:eastAsia="SimSun" w:hAnsi="Verdana"/>
          <w:b/>
        </w:rPr>
        <w:t>SAFETY WARNING</w:t>
      </w:r>
    </w:p>
    <w:p w:rsidR="00783D7B" w:rsidRPr="00310031" w:rsidRDefault="00783D7B" w:rsidP="00783D7B">
      <w:pPr>
        <w:rPr>
          <w:rFonts w:ascii="Verdana" w:eastAsia="SimSun" w:hAnsi="Verdana"/>
          <w:sz w:val="20"/>
          <w:szCs w:val="20"/>
        </w:rPr>
      </w:pPr>
      <w:r w:rsidRPr="00310031">
        <w:rPr>
          <w:rFonts w:ascii="Verdana" w:eastAsia="SimSun" w:hAnsi="Verdana"/>
          <w:sz w:val="20"/>
          <w:szCs w:val="20"/>
        </w:rPr>
        <w:t>Although your humidifier is easy to operate, for your safety, the below warnings must be followed:</w:t>
      </w:r>
    </w:p>
    <w:p w:rsidR="00783D7B" w:rsidRPr="00310031" w:rsidRDefault="00783D7B" w:rsidP="00783D7B">
      <w:pPr>
        <w:widowControl w:val="0"/>
        <w:numPr>
          <w:ilvl w:val="0"/>
          <w:numId w:val="1"/>
        </w:numPr>
        <w:rPr>
          <w:rFonts w:ascii="Verdana" w:eastAsia="SimSun" w:hAnsi="Verdana"/>
          <w:sz w:val="20"/>
          <w:szCs w:val="20"/>
        </w:rPr>
      </w:pPr>
      <w:r w:rsidRPr="00310031">
        <w:rPr>
          <w:rFonts w:ascii="Verdana" w:eastAsia="SimSun" w:hAnsi="Verdana"/>
          <w:sz w:val="20"/>
          <w:szCs w:val="20"/>
        </w:rPr>
        <w:t>Do not place the humidifier near a heat source.</w:t>
      </w:r>
    </w:p>
    <w:p w:rsidR="00783D7B" w:rsidRPr="00310031" w:rsidRDefault="00783D7B" w:rsidP="00783D7B">
      <w:pPr>
        <w:widowControl w:val="0"/>
        <w:numPr>
          <w:ilvl w:val="0"/>
          <w:numId w:val="1"/>
        </w:numPr>
        <w:rPr>
          <w:rFonts w:ascii="Verdana" w:eastAsia="SimSun" w:hAnsi="Verdana"/>
          <w:sz w:val="20"/>
          <w:szCs w:val="20"/>
        </w:rPr>
      </w:pPr>
      <w:r w:rsidRPr="00310031">
        <w:rPr>
          <w:rFonts w:ascii="Verdana" w:eastAsia="SimSun" w:hAnsi="Verdana"/>
          <w:sz w:val="20"/>
          <w:szCs w:val="20"/>
        </w:rPr>
        <w:t>Never leave the humidifier unattended while connected to the electrical outlet.</w:t>
      </w:r>
    </w:p>
    <w:p w:rsidR="00783D7B" w:rsidRPr="00310031" w:rsidRDefault="00783D7B" w:rsidP="00783D7B">
      <w:pPr>
        <w:widowControl w:val="0"/>
        <w:numPr>
          <w:ilvl w:val="0"/>
          <w:numId w:val="1"/>
        </w:numPr>
        <w:rPr>
          <w:rFonts w:ascii="Verdana" w:eastAsia="SimSun" w:hAnsi="Verdana"/>
          <w:sz w:val="20"/>
          <w:szCs w:val="20"/>
        </w:rPr>
      </w:pPr>
      <w:r w:rsidRPr="00310031">
        <w:rPr>
          <w:rFonts w:ascii="Verdana" w:eastAsia="SimSun" w:hAnsi="Verdana"/>
          <w:sz w:val="20"/>
          <w:szCs w:val="20"/>
        </w:rPr>
        <w:t xml:space="preserve">To avoid any accidents, never cover the Mist Lid when the humidifier is in operation. </w:t>
      </w:r>
    </w:p>
    <w:p w:rsidR="00783D7B" w:rsidRPr="00310031" w:rsidRDefault="00783D7B" w:rsidP="00783D7B">
      <w:pPr>
        <w:widowControl w:val="0"/>
        <w:numPr>
          <w:ilvl w:val="0"/>
          <w:numId w:val="1"/>
        </w:numPr>
        <w:rPr>
          <w:rFonts w:ascii="Verdana" w:eastAsia="SimSun" w:hAnsi="Verdana"/>
          <w:sz w:val="20"/>
          <w:szCs w:val="20"/>
        </w:rPr>
      </w:pPr>
      <w:r w:rsidRPr="00310031">
        <w:rPr>
          <w:rFonts w:ascii="Verdana" w:eastAsia="SimSun" w:hAnsi="Verdana"/>
          <w:sz w:val="20"/>
          <w:szCs w:val="20"/>
        </w:rPr>
        <w:t>Use the humidifier on a smooth, flat, lint-free, non-metallic, waterproof, and level surface away from water.</w:t>
      </w:r>
    </w:p>
    <w:p w:rsidR="00783D7B" w:rsidRPr="00310031" w:rsidRDefault="00783D7B" w:rsidP="00783D7B">
      <w:pPr>
        <w:widowControl w:val="0"/>
        <w:numPr>
          <w:ilvl w:val="0"/>
          <w:numId w:val="1"/>
        </w:numPr>
        <w:rPr>
          <w:rFonts w:ascii="Verdana" w:eastAsia="SimSun" w:hAnsi="Verdana"/>
          <w:sz w:val="20"/>
          <w:szCs w:val="20"/>
        </w:rPr>
      </w:pPr>
      <w:r w:rsidRPr="00310031">
        <w:rPr>
          <w:rFonts w:ascii="Verdana" w:eastAsia="SimSun" w:hAnsi="Verdana"/>
          <w:sz w:val="20"/>
          <w:szCs w:val="20"/>
        </w:rPr>
        <w:t>Do not unplug from the wall socket by pulling on the supply cord.</w:t>
      </w:r>
    </w:p>
    <w:p w:rsidR="00783D7B" w:rsidRPr="00310031" w:rsidRDefault="00783D7B" w:rsidP="00783D7B">
      <w:pPr>
        <w:widowControl w:val="0"/>
        <w:numPr>
          <w:ilvl w:val="0"/>
          <w:numId w:val="1"/>
        </w:numPr>
        <w:rPr>
          <w:rFonts w:ascii="Verdana" w:eastAsia="SimSun" w:hAnsi="Verdana"/>
          <w:sz w:val="20"/>
          <w:szCs w:val="20"/>
        </w:rPr>
      </w:pPr>
      <w:r w:rsidRPr="00310031">
        <w:rPr>
          <w:rFonts w:ascii="Verdana" w:eastAsia="SimSun" w:hAnsi="Verdana"/>
          <w:sz w:val="20"/>
          <w:szCs w:val="20"/>
        </w:rPr>
        <w:t>The humidifier must be unplugged:</w:t>
      </w:r>
    </w:p>
    <w:p w:rsidR="00783D7B" w:rsidRPr="00310031" w:rsidRDefault="00783D7B" w:rsidP="00783D7B">
      <w:pPr>
        <w:widowControl w:val="0"/>
        <w:numPr>
          <w:ilvl w:val="1"/>
          <w:numId w:val="1"/>
        </w:numPr>
        <w:rPr>
          <w:rFonts w:ascii="Verdana" w:eastAsia="SimSun" w:hAnsi="Verdana"/>
          <w:sz w:val="20"/>
          <w:szCs w:val="20"/>
        </w:rPr>
      </w:pPr>
      <w:r w:rsidRPr="00310031">
        <w:rPr>
          <w:rFonts w:ascii="Verdana" w:eastAsia="SimSun" w:hAnsi="Verdana"/>
          <w:sz w:val="20"/>
          <w:szCs w:val="20"/>
        </w:rPr>
        <w:t>Before either filling or emptying the Water Basin and/or Water Tank.</w:t>
      </w:r>
    </w:p>
    <w:p w:rsidR="00783D7B" w:rsidRPr="00310031" w:rsidRDefault="00783D7B" w:rsidP="00783D7B">
      <w:pPr>
        <w:widowControl w:val="0"/>
        <w:numPr>
          <w:ilvl w:val="1"/>
          <w:numId w:val="1"/>
        </w:numPr>
        <w:rPr>
          <w:rFonts w:ascii="Verdana" w:eastAsia="SimSun" w:hAnsi="Verdana"/>
          <w:sz w:val="20"/>
          <w:szCs w:val="20"/>
        </w:rPr>
      </w:pPr>
      <w:r w:rsidRPr="00310031">
        <w:rPr>
          <w:rFonts w:ascii="Verdana" w:eastAsia="SimSun" w:hAnsi="Verdana"/>
          <w:sz w:val="20"/>
          <w:szCs w:val="20"/>
        </w:rPr>
        <w:t>Before any cleaning or maintenance is performed.</w:t>
      </w:r>
    </w:p>
    <w:p w:rsidR="00783D7B" w:rsidRPr="00310031" w:rsidRDefault="00783D7B" w:rsidP="00783D7B">
      <w:pPr>
        <w:widowControl w:val="0"/>
        <w:numPr>
          <w:ilvl w:val="1"/>
          <w:numId w:val="1"/>
        </w:numPr>
        <w:rPr>
          <w:rFonts w:ascii="Verdana" w:eastAsia="SimSun" w:hAnsi="Verdana"/>
          <w:sz w:val="20"/>
          <w:szCs w:val="20"/>
        </w:rPr>
      </w:pPr>
      <w:r w:rsidRPr="00310031">
        <w:rPr>
          <w:rFonts w:ascii="Verdana" w:eastAsia="SimSun" w:hAnsi="Verdana"/>
          <w:sz w:val="20"/>
          <w:szCs w:val="20"/>
        </w:rPr>
        <w:t>After each use.</w:t>
      </w:r>
    </w:p>
    <w:p w:rsidR="00783D7B" w:rsidRPr="00310031" w:rsidRDefault="00783D7B" w:rsidP="00783D7B">
      <w:pPr>
        <w:widowControl w:val="0"/>
        <w:numPr>
          <w:ilvl w:val="1"/>
          <w:numId w:val="1"/>
        </w:numPr>
        <w:rPr>
          <w:rFonts w:ascii="Verdana" w:eastAsia="SimSun" w:hAnsi="Verdana"/>
          <w:sz w:val="20"/>
          <w:szCs w:val="20"/>
        </w:rPr>
      </w:pPr>
      <w:r w:rsidRPr="00310031">
        <w:rPr>
          <w:rFonts w:ascii="Verdana" w:eastAsia="SimSun" w:hAnsi="Verdana"/>
          <w:sz w:val="20"/>
          <w:szCs w:val="20"/>
        </w:rPr>
        <w:t>If it appears to be faulty.</w:t>
      </w:r>
    </w:p>
    <w:p w:rsidR="00783D7B" w:rsidRPr="00310031" w:rsidRDefault="00783D7B" w:rsidP="00783D7B">
      <w:pPr>
        <w:widowControl w:val="0"/>
        <w:ind w:left="1080"/>
        <w:rPr>
          <w:rFonts w:ascii="Verdana" w:eastAsia="SimSun" w:hAnsi="Verdana"/>
          <w:sz w:val="20"/>
          <w:szCs w:val="20"/>
        </w:rPr>
      </w:pPr>
    </w:p>
    <w:p w:rsidR="00783D7B" w:rsidRPr="00310031" w:rsidRDefault="00783D7B" w:rsidP="00783D7B">
      <w:pPr>
        <w:autoSpaceDE w:val="0"/>
        <w:autoSpaceDN w:val="0"/>
        <w:adjustRightInd w:val="0"/>
        <w:jc w:val="center"/>
        <w:rPr>
          <w:rFonts w:ascii="Verdana" w:eastAsia="SimSun" w:hAnsi="Verdana" w:cs="Arial"/>
          <w:b/>
        </w:rPr>
      </w:pPr>
      <w:r w:rsidRPr="00310031">
        <w:rPr>
          <w:rFonts w:ascii="Verdana" w:eastAsia="SimSun" w:hAnsi="Verdana" w:cs="Arial"/>
          <w:b/>
        </w:rPr>
        <w:t>THIS PRODUCT IS INTENDED FOR HOUSEHOLD USE ONLY.</w:t>
      </w:r>
    </w:p>
    <w:p w:rsidR="00CE1FFC" w:rsidRDefault="00CE1FFC">
      <w:pPr>
        <w:rPr>
          <w:rFonts w:ascii="Verdana" w:hAnsi="Verdana"/>
          <w:b/>
          <w:highlight w:val="lightGray"/>
        </w:rPr>
      </w:pPr>
    </w:p>
    <w:p w:rsidR="00783D7B" w:rsidRDefault="00783D7B">
      <w:pPr>
        <w:rPr>
          <w:rFonts w:ascii="Verdana" w:hAnsi="Verdana"/>
          <w:b/>
          <w:highlight w:val="lightGray"/>
        </w:rPr>
      </w:pPr>
    </w:p>
    <w:p w:rsidR="00CE1FFC" w:rsidRDefault="00CE1FFC">
      <w:pPr>
        <w:rPr>
          <w:rFonts w:ascii="Verdana" w:hAnsi="Verdana"/>
          <w:b/>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9216"/>
      </w:tblGrid>
      <w:tr w:rsidR="00CE1FFC">
        <w:tc>
          <w:tcPr>
            <w:tcW w:w="9216" w:type="dxa"/>
            <w:shd w:val="pct15" w:color="auto" w:fill="auto"/>
          </w:tcPr>
          <w:p w:rsidR="00CE1FFC" w:rsidRPr="00783D7B" w:rsidRDefault="00017B8A" w:rsidP="00783D7B">
            <w:pPr>
              <w:jc w:val="center"/>
              <w:rPr>
                <w:rFonts w:ascii="Verdana" w:hAnsi="Verdana"/>
                <w:b/>
                <w:sz w:val="28"/>
                <w:szCs w:val="28"/>
              </w:rPr>
            </w:pPr>
            <w:r>
              <w:rPr>
                <w:rFonts w:ascii="Verdana" w:hAnsi="Verdana"/>
                <w:b/>
                <w:noProof/>
                <w:sz w:val="28"/>
                <w:szCs w:val="28"/>
              </w:rPr>
              <w:lastRenderedPageBreak/>
              <mc:AlternateContent>
                <mc:Choice Requires="wps">
                  <w:drawing>
                    <wp:anchor distT="0" distB="0" distL="114300" distR="114300" simplePos="0" relativeHeight="251641856" behindDoc="0" locked="0" layoutInCell="1" allowOverlap="1">
                      <wp:simplePos x="0" y="0"/>
                      <wp:positionH relativeFrom="column">
                        <wp:posOffset>2012950</wp:posOffset>
                      </wp:positionH>
                      <wp:positionV relativeFrom="paragraph">
                        <wp:posOffset>99060</wp:posOffset>
                      </wp:positionV>
                      <wp:extent cx="0" cy="495300"/>
                      <wp:effectExtent l="3175" t="3810" r="0" b="0"/>
                      <wp:wrapNone/>
                      <wp:docPr id="2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7.8pt" to="158.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" stroked="f"/>
                  </w:pict>
                </mc:Fallback>
              </mc:AlternateContent>
            </w:r>
            <w:r w:rsidR="00CE1FFC" w:rsidRPr="00783D7B">
              <w:rPr>
                <w:rFonts w:ascii="Verdana" w:hAnsi="Verdana"/>
                <w:b/>
                <w:sz w:val="28"/>
                <w:szCs w:val="28"/>
              </w:rPr>
              <w:t>LIST OF MAIN PARTS</w:t>
            </w:r>
          </w:p>
        </w:tc>
      </w:tr>
    </w:tbl>
    <w:p w:rsidR="00CE1FFC" w:rsidRPr="00CE1FFC" w:rsidRDefault="00CE1FFC" w:rsidP="00CE1FFC">
      <w:pPr>
        <w:rPr>
          <w:vanish/>
        </w:rPr>
      </w:pPr>
    </w:p>
    <w:tbl>
      <w:tblPr>
        <w:tblpPr w:leftFromText="180" w:rightFromText="180" w:vertAnchor="text" w:horzAnchor="margin" w:tblpXSpec="center" w:tblpY="275"/>
        <w:tblW w:w="0" w:type="auto"/>
        <w:tblLook w:val="04A0" w:firstRow="1" w:lastRow="0" w:firstColumn="1" w:lastColumn="0" w:noHBand="0" w:noVBand="1"/>
      </w:tblPr>
      <w:tblGrid>
        <w:gridCol w:w="3254"/>
        <w:gridCol w:w="3254"/>
      </w:tblGrid>
      <w:tr w:rsidR="00CE1FFC">
        <w:tc>
          <w:tcPr>
            <w:tcW w:w="3254" w:type="dxa"/>
          </w:tcPr>
          <w:p w:rsidR="00783D7B" w:rsidRDefault="00783D7B" w:rsidP="00783D7B">
            <w:pPr>
              <w:pStyle w:val="Default"/>
              <w:numPr>
                <w:ilvl w:val="0"/>
                <w:numId w:val="25"/>
              </w:numPr>
              <w:rPr>
                <w:rFonts w:ascii="Verdana" w:hAnsi="Verdana"/>
                <w:bCs/>
                <w:sz w:val="20"/>
                <w:szCs w:val="20"/>
              </w:rPr>
            </w:pPr>
            <w:r>
              <w:rPr>
                <w:rFonts w:ascii="Verdana" w:hAnsi="Verdana"/>
                <w:bCs/>
                <w:sz w:val="20"/>
                <w:szCs w:val="20"/>
              </w:rPr>
              <w:t>Adjustable Mist Output Slot</w:t>
            </w:r>
          </w:p>
          <w:p w:rsidR="00783D7B" w:rsidRDefault="00783D7B" w:rsidP="00783D7B">
            <w:pPr>
              <w:pStyle w:val="Default"/>
              <w:numPr>
                <w:ilvl w:val="0"/>
                <w:numId w:val="25"/>
              </w:numPr>
              <w:rPr>
                <w:rFonts w:ascii="Verdana" w:hAnsi="Verdana"/>
                <w:bCs/>
                <w:sz w:val="20"/>
                <w:szCs w:val="20"/>
              </w:rPr>
            </w:pPr>
            <w:r>
              <w:rPr>
                <w:rFonts w:ascii="Verdana" w:hAnsi="Verdana"/>
                <w:bCs/>
                <w:sz w:val="20"/>
                <w:szCs w:val="20"/>
              </w:rPr>
              <w:t>Mist Lid</w:t>
            </w:r>
          </w:p>
          <w:p w:rsidR="00CE1FFC" w:rsidRDefault="00CE1FFC">
            <w:pPr>
              <w:pStyle w:val="Default"/>
              <w:numPr>
                <w:ilvl w:val="0"/>
                <w:numId w:val="25"/>
              </w:numPr>
              <w:rPr>
                <w:rFonts w:ascii="Verdana" w:hAnsi="Verdana"/>
                <w:bCs/>
                <w:sz w:val="20"/>
                <w:szCs w:val="20"/>
              </w:rPr>
            </w:pPr>
            <w:r>
              <w:rPr>
                <w:rFonts w:ascii="Verdana" w:hAnsi="Verdana"/>
                <w:bCs/>
                <w:sz w:val="20"/>
                <w:szCs w:val="20"/>
              </w:rPr>
              <w:t xml:space="preserve">Digital </w:t>
            </w:r>
            <w:r w:rsidR="00783D7B">
              <w:rPr>
                <w:rFonts w:ascii="Verdana" w:hAnsi="Verdana"/>
                <w:bCs/>
                <w:sz w:val="20"/>
                <w:szCs w:val="20"/>
              </w:rPr>
              <w:t>C</w:t>
            </w:r>
            <w:r>
              <w:rPr>
                <w:rFonts w:ascii="Verdana" w:hAnsi="Verdana"/>
                <w:bCs/>
                <w:sz w:val="20"/>
                <w:szCs w:val="20"/>
              </w:rPr>
              <w:t xml:space="preserve">ontrol </w:t>
            </w:r>
            <w:r w:rsidR="00783D7B">
              <w:rPr>
                <w:rFonts w:ascii="Verdana" w:hAnsi="Verdana"/>
                <w:bCs/>
                <w:sz w:val="20"/>
                <w:szCs w:val="20"/>
              </w:rPr>
              <w:t>P</w:t>
            </w:r>
            <w:r>
              <w:rPr>
                <w:rFonts w:ascii="Verdana" w:hAnsi="Verdana"/>
                <w:bCs/>
                <w:sz w:val="20"/>
                <w:szCs w:val="20"/>
              </w:rPr>
              <w:t>anel</w:t>
            </w:r>
          </w:p>
          <w:p w:rsidR="00783D7B" w:rsidRDefault="00017B8A" w:rsidP="00783D7B">
            <w:pPr>
              <w:pStyle w:val="Default"/>
              <w:numPr>
                <w:ilvl w:val="0"/>
                <w:numId w:val="25"/>
              </w:numPr>
              <w:rPr>
                <w:rFonts w:ascii="Verdana" w:hAnsi="Verdana"/>
                <w:bCs/>
                <w:sz w:val="20"/>
                <w:szCs w:val="20"/>
              </w:rPr>
            </w:pPr>
            <w:r>
              <w:rPr>
                <w:rFonts w:ascii="Verdana" w:hAnsi="Verdana"/>
                <w:bCs/>
                <w:noProof/>
                <w:sz w:val="20"/>
                <w:szCs w:val="20"/>
              </w:rPr>
              <mc:AlternateContent>
                <mc:Choice Requires="wps">
                  <w:drawing>
                    <wp:anchor distT="0" distB="0" distL="114300" distR="114300" simplePos="0" relativeHeight="251655168" behindDoc="0" locked="0" layoutInCell="1" allowOverlap="1">
                      <wp:simplePos x="0" y="0"/>
                      <wp:positionH relativeFrom="column">
                        <wp:posOffset>1730375</wp:posOffset>
                      </wp:positionH>
                      <wp:positionV relativeFrom="paragraph">
                        <wp:posOffset>60960</wp:posOffset>
                      </wp:positionV>
                      <wp:extent cx="281940" cy="250825"/>
                      <wp:effectExtent l="0" t="3810" r="0" b="2540"/>
                      <wp:wrapNone/>
                      <wp:docPr id="2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026" type="#_x0000_t202" style="position:absolute;left:0;text-align:left;margin-left:136.25pt;margin-top:4.8pt;width:22.2pt;height:1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" stroked="f">
                      <v:textbox>
                        <w:txbxContent>
                          <w:p w:rsidR="00734301" w:rsidRDefault="00734301">
                            <w:r>
                              <w:t>5</w:t>
                            </w:r>
                          </w:p>
                        </w:txbxContent>
                      </v:textbox>
                    </v:shape>
                  </w:pict>
                </mc:Fallback>
              </mc:AlternateContent>
            </w:r>
            <w:r w:rsidR="00783D7B">
              <w:rPr>
                <w:rFonts w:ascii="Verdana" w:hAnsi="Verdana"/>
                <w:bCs/>
                <w:sz w:val="20"/>
                <w:szCs w:val="20"/>
              </w:rPr>
              <w:t>Water Tank Handle</w:t>
            </w:r>
          </w:p>
          <w:p w:rsidR="00CE1FFC" w:rsidRDefault="00CE1FFC">
            <w:pPr>
              <w:pStyle w:val="Default"/>
              <w:numPr>
                <w:ilvl w:val="0"/>
                <w:numId w:val="25"/>
              </w:numPr>
              <w:rPr>
                <w:rFonts w:ascii="Verdana" w:hAnsi="Verdana"/>
                <w:bCs/>
                <w:sz w:val="20"/>
                <w:szCs w:val="20"/>
              </w:rPr>
            </w:pPr>
            <w:r>
              <w:rPr>
                <w:rFonts w:ascii="Verdana" w:hAnsi="Verdana"/>
                <w:bCs/>
                <w:sz w:val="20"/>
                <w:szCs w:val="20"/>
              </w:rPr>
              <w:t xml:space="preserve">Water </w:t>
            </w:r>
            <w:r w:rsidR="00783D7B">
              <w:rPr>
                <w:rFonts w:ascii="Verdana" w:hAnsi="Verdana"/>
                <w:bCs/>
                <w:sz w:val="20"/>
                <w:szCs w:val="20"/>
              </w:rPr>
              <w:t>T</w:t>
            </w:r>
            <w:r>
              <w:rPr>
                <w:rFonts w:ascii="Verdana" w:hAnsi="Verdana"/>
                <w:bCs/>
                <w:sz w:val="20"/>
                <w:szCs w:val="20"/>
              </w:rPr>
              <w:t>ank</w:t>
            </w:r>
          </w:p>
          <w:p w:rsidR="00CE1FFC" w:rsidRDefault="00CE1FFC">
            <w:pPr>
              <w:pStyle w:val="Default"/>
              <w:numPr>
                <w:ilvl w:val="0"/>
                <w:numId w:val="25"/>
              </w:numPr>
              <w:rPr>
                <w:rFonts w:ascii="Verdana" w:hAnsi="Verdana"/>
                <w:bCs/>
                <w:sz w:val="20"/>
                <w:szCs w:val="20"/>
              </w:rPr>
            </w:pPr>
            <w:r>
              <w:rPr>
                <w:rFonts w:ascii="Verdana" w:hAnsi="Verdana"/>
                <w:bCs/>
                <w:sz w:val="20"/>
                <w:szCs w:val="20"/>
              </w:rPr>
              <w:t xml:space="preserve">Water </w:t>
            </w:r>
            <w:r w:rsidR="00783D7B">
              <w:rPr>
                <w:rFonts w:ascii="Verdana" w:hAnsi="Verdana"/>
                <w:bCs/>
                <w:sz w:val="20"/>
                <w:szCs w:val="20"/>
              </w:rPr>
              <w:t>Tank C</w:t>
            </w:r>
            <w:r>
              <w:rPr>
                <w:rFonts w:ascii="Verdana" w:hAnsi="Verdana"/>
                <w:bCs/>
                <w:sz w:val="20"/>
                <w:szCs w:val="20"/>
              </w:rPr>
              <w:t>ap</w:t>
            </w:r>
          </w:p>
          <w:p w:rsidR="00CE1FFC" w:rsidRDefault="00783D7B">
            <w:pPr>
              <w:pStyle w:val="Default"/>
              <w:numPr>
                <w:ilvl w:val="0"/>
                <w:numId w:val="25"/>
              </w:numPr>
              <w:rPr>
                <w:rFonts w:ascii="Verdana" w:hAnsi="Verdana"/>
                <w:bCs/>
                <w:sz w:val="20"/>
                <w:szCs w:val="20"/>
              </w:rPr>
            </w:pPr>
            <w:r>
              <w:rPr>
                <w:rFonts w:ascii="Verdana" w:hAnsi="Verdana"/>
                <w:bCs/>
                <w:sz w:val="20"/>
                <w:szCs w:val="20"/>
              </w:rPr>
              <w:t>Water B</w:t>
            </w:r>
            <w:r w:rsidR="00CE1FFC">
              <w:rPr>
                <w:rFonts w:ascii="Verdana" w:hAnsi="Verdana"/>
                <w:bCs/>
                <w:sz w:val="20"/>
                <w:szCs w:val="20"/>
              </w:rPr>
              <w:t>asin</w:t>
            </w:r>
          </w:p>
          <w:p w:rsidR="00CE1FFC" w:rsidRDefault="00783D7B">
            <w:pPr>
              <w:pStyle w:val="Default"/>
              <w:numPr>
                <w:ilvl w:val="0"/>
                <w:numId w:val="25"/>
              </w:numPr>
              <w:rPr>
                <w:rFonts w:ascii="Verdana" w:hAnsi="Verdana"/>
                <w:bCs/>
                <w:sz w:val="20"/>
                <w:szCs w:val="20"/>
              </w:rPr>
            </w:pPr>
            <w:r>
              <w:rPr>
                <w:rFonts w:ascii="Verdana" w:hAnsi="Verdana"/>
                <w:bCs/>
                <w:sz w:val="20"/>
                <w:szCs w:val="20"/>
              </w:rPr>
              <w:t>Fan Vent</w:t>
            </w:r>
          </w:p>
          <w:p w:rsidR="00CE1FFC" w:rsidRDefault="00CE1FFC">
            <w:pPr>
              <w:pStyle w:val="Default"/>
              <w:numPr>
                <w:ilvl w:val="0"/>
                <w:numId w:val="25"/>
              </w:numPr>
              <w:rPr>
                <w:rFonts w:ascii="Verdana" w:hAnsi="Verdana"/>
                <w:bCs/>
                <w:sz w:val="20"/>
                <w:szCs w:val="20"/>
              </w:rPr>
            </w:pPr>
            <w:r>
              <w:rPr>
                <w:rFonts w:ascii="Verdana" w:hAnsi="Verdana"/>
                <w:bCs/>
                <w:sz w:val="20"/>
                <w:szCs w:val="20"/>
              </w:rPr>
              <w:t>Nebulizer</w:t>
            </w:r>
          </w:p>
          <w:p w:rsidR="00CE1FFC" w:rsidRPr="00783D7B" w:rsidRDefault="00783D7B" w:rsidP="00783D7B">
            <w:pPr>
              <w:pStyle w:val="Default"/>
              <w:numPr>
                <w:ilvl w:val="0"/>
                <w:numId w:val="25"/>
              </w:numPr>
              <w:rPr>
                <w:rFonts w:ascii="Verdana" w:hAnsi="Verdana"/>
                <w:bCs/>
                <w:sz w:val="20"/>
                <w:szCs w:val="20"/>
              </w:rPr>
            </w:pPr>
            <w:r>
              <w:rPr>
                <w:rFonts w:ascii="Verdana" w:hAnsi="Verdana"/>
                <w:bCs/>
                <w:sz w:val="20"/>
                <w:szCs w:val="20"/>
              </w:rPr>
              <w:t>Water L</w:t>
            </w:r>
            <w:r w:rsidR="00CE1FFC">
              <w:rPr>
                <w:rFonts w:ascii="Verdana" w:hAnsi="Verdana"/>
                <w:bCs/>
                <w:sz w:val="20"/>
                <w:szCs w:val="20"/>
              </w:rPr>
              <w:t xml:space="preserve">evel </w:t>
            </w:r>
            <w:r>
              <w:rPr>
                <w:rFonts w:ascii="Verdana" w:hAnsi="Verdana"/>
                <w:bCs/>
                <w:sz w:val="20"/>
                <w:szCs w:val="20"/>
              </w:rPr>
              <w:t>Sensor/Float</w:t>
            </w:r>
            <w:r w:rsidR="00017B8A">
              <w:rPr>
                <w:rFonts w:ascii="Verdana" w:hAnsi="Verdana"/>
                <w:bCs/>
                <w:noProof/>
                <w:sz w:val="20"/>
                <w:szCs w:val="20"/>
              </w:rPr>
              <mc:AlternateContent>
                <mc:Choice Requires="wps">
                  <w:drawing>
                    <wp:anchor distT="0" distB="0" distL="114300" distR="114300" simplePos="0" relativeHeight="251653120" behindDoc="0" locked="0" layoutInCell="1" allowOverlap="1">
                      <wp:simplePos x="0" y="0"/>
                      <wp:positionH relativeFrom="column">
                        <wp:posOffset>167005</wp:posOffset>
                      </wp:positionH>
                      <wp:positionV relativeFrom="paragraph">
                        <wp:posOffset>859790</wp:posOffset>
                      </wp:positionV>
                      <wp:extent cx="137160" cy="544195"/>
                      <wp:effectExtent l="5080" t="12065" r="57785" b="34290"/>
                      <wp:wrapNone/>
                      <wp:docPr id="24"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544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2" o:spid="_x0000_s1026" type="#_x0000_t32" style="position:absolute;margin-left:13.15pt;margin-top:67.7pt;width:10.8pt;height:4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W1OQIAAGQ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">
                      <v:stroke endarrow="block"/>
                    </v:shape>
                  </w:pict>
                </mc:Fallback>
              </mc:AlternateContent>
            </w:r>
            <w:r w:rsidR="00017B8A">
              <w:rPr>
                <w:rFonts w:ascii="Verdana" w:hAnsi="Verdana"/>
                <w:bCs/>
                <w:noProof/>
                <w:sz w:val="20"/>
                <w:szCs w:val="20"/>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673100</wp:posOffset>
                      </wp:positionV>
                      <wp:extent cx="425450" cy="250825"/>
                      <wp:effectExtent l="0" t="0" r="0" b="0"/>
                      <wp:wrapNone/>
                      <wp:docPr id="2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027" type="#_x0000_t202" style="position:absolute;left:0;text-align:left;margin-left:4.15pt;margin-top:53pt;width:33.5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" stroked="f">
                      <v:textbox>
                        <w:txbxContent>
                          <w:p w:rsidR="00734301" w:rsidRDefault="00734301">
                            <w:r>
                              <w:t>10</w:t>
                            </w:r>
                          </w:p>
                        </w:txbxContent>
                      </v:textbox>
                    </v:shape>
                  </w:pict>
                </mc:Fallback>
              </mc:AlternateContent>
            </w:r>
          </w:p>
        </w:tc>
        <w:tc>
          <w:tcPr>
            <w:tcW w:w="3254" w:type="dxa"/>
          </w:tcPr>
          <w:p w:rsidR="00CE1FFC" w:rsidRDefault="00017B8A">
            <w:pPr>
              <w:pStyle w:val="Default"/>
              <w:jc w:val="right"/>
              <w:rPr>
                <w:rFonts w:ascii="Verdana" w:hAnsi="Verdana"/>
                <w:bCs/>
                <w:sz w:val="20"/>
                <w:szCs w:val="20"/>
              </w:rPr>
            </w:pPr>
            <w:r>
              <w:rPr>
                <w:rFonts w:ascii="Verdana" w:hAnsi="Verdana"/>
                <w:bCs/>
                <w:noProof/>
                <w:sz w:val="20"/>
                <w:szCs w:val="20"/>
              </w:rPr>
              <mc:AlternateContent>
                <mc:Choice Requires="wps">
                  <w:drawing>
                    <wp:anchor distT="0" distB="0" distL="114300" distR="114300" simplePos="0" relativeHeight="251661312" behindDoc="0" locked="0" layoutInCell="1" allowOverlap="1">
                      <wp:simplePos x="0" y="0"/>
                      <wp:positionH relativeFrom="column">
                        <wp:posOffset>-53975</wp:posOffset>
                      </wp:positionH>
                      <wp:positionV relativeFrom="paragraph">
                        <wp:posOffset>715645</wp:posOffset>
                      </wp:positionV>
                      <wp:extent cx="673100" cy="191135"/>
                      <wp:effectExtent l="12700" t="10795" r="28575" b="55245"/>
                      <wp:wrapNone/>
                      <wp:docPr id="22"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1" o:spid="_x0000_s1026" type="#_x0000_t32" style="position:absolute;margin-left:-4.25pt;margin-top:56.35pt;width:53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">
                      <v:stroke endarrow="block"/>
                    </v:shape>
                  </w:pict>
                </mc:Fallback>
              </mc:AlternateContent>
            </w:r>
            <w:r>
              <w:rPr>
                <w:b/>
                <w:bCs/>
                <w:noProof/>
                <w:sz w:val="32"/>
                <w:szCs w:val="32"/>
              </w:rPr>
              <mc:AlternateContent>
                <mc:Choice Requires="wps">
                  <w:drawing>
                    <wp:anchor distT="0" distB="0" distL="114300" distR="114300" simplePos="0" relativeHeight="251660288" behindDoc="0" locked="0" layoutInCell="1" allowOverlap="1">
                      <wp:simplePos x="0" y="0"/>
                      <wp:positionH relativeFrom="column">
                        <wp:posOffset>2005965</wp:posOffset>
                      </wp:positionH>
                      <wp:positionV relativeFrom="paragraph">
                        <wp:posOffset>835660</wp:posOffset>
                      </wp:positionV>
                      <wp:extent cx="281940" cy="250825"/>
                      <wp:effectExtent l="0" t="0" r="0" b="0"/>
                      <wp:wrapNone/>
                      <wp:docPr id="2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028" type="#_x0000_t202" style="position:absolute;left:0;text-align:left;margin-left:157.95pt;margin-top:65.8pt;width:22.2pt;height: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" stroked="f">
                      <v:textbox>
                        <w:txbxContent>
                          <w:p w:rsidR="00734301" w:rsidRDefault="00734301">
                            <w:r>
                              <w:t>3</w:t>
                            </w:r>
                          </w:p>
                        </w:txbxContent>
                      </v:textbox>
                    </v:shape>
                  </w:pict>
                </mc:Fallback>
              </mc:AlternateContent>
            </w:r>
            <w:r>
              <w:rPr>
                <w:rFonts w:ascii="Verdana" w:hAnsi="Verdana"/>
                <w:bCs/>
                <w:noProof/>
                <w:sz w:val="20"/>
                <w:szCs w:val="20"/>
              </w:rPr>
              <mc:AlternateContent>
                <mc:Choice Requires="wps">
                  <w:drawing>
                    <wp:anchor distT="0" distB="0" distL="114300" distR="114300" simplePos="0" relativeHeight="251646976" behindDoc="0" locked="0" layoutInCell="1" allowOverlap="1">
                      <wp:simplePos x="0" y="0"/>
                      <wp:positionH relativeFrom="column">
                        <wp:posOffset>1740535</wp:posOffset>
                      </wp:positionH>
                      <wp:positionV relativeFrom="paragraph">
                        <wp:posOffset>986790</wp:posOffset>
                      </wp:positionV>
                      <wp:extent cx="371475" cy="191135"/>
                      <wp:effectExtent l="35560" t="5715" r="12065" b="60325"/>
                      <wp:wrapNone/>
                      <wp:docPr id="20" name="Auto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6" o:spid="_x0000_s1026" type="#_x0000_t32" style="position:absolute;margin-left:137.05pt;margin-top:77.7pt;width:29.25pt;height:15.0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fcQAIAAG4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">
                      <v:stroke endarrow="block"/>
                    </v:shape>
                  </w:pict>
                </mc:Fallback>
              </mc:AlternateContent>
            </w:r>
            <w:r>
              <w:rPr>
                <w:rFonts w:ascii="Verdana" w:hAnsi="Verdana"/>
                <w:bCs/>
                <w:noProof/>
                <w:sz w:val="20"/>
                <w:szCs w:val="20"/>
              </w:rPr>
              <w:drawing>
                <wp:inline distT="0" distB="0" distL="0" distR="0">
                  <wp:extent cx="1882140" cy="2477135"/>
                  <wp:effectExtent l="0" t="0" r="3810" b="0"/>
                  <wp:docPr id="3" name="Picture 3" descr="side view 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 view di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2140" cy="2477135"/>
                          </a:xfrm>
                          <a:prstGeom prst="rect">
                            <a:avLst/>
                          </a:prstGeom>
                          <a:noFill/>
                          <a:ln>
                            <a:noFill/>
                          </a:ln>
                        </pic:spPr>
                      </pic:pic>
                    </a:graphicData>
                  </a:graphic>
                </wp:inline>
              </w:drawing>
            </w:r>
            <w:r>
              <w:rPr>
                <w:rFonts w:ascii="Verdana" w:hAnsi="Verdana"/>
                <w:bCs/>
                <w:noProof/>
                <w:sz w:val="20"/>
                <w:szCs w:val="20"/>
              </w:rPr>
              <mc:AlternateContent>
                <mc:Choice Requires="wps">
                  <w:drawing>
                    <wp:anchor distT="0" distB="0" distL="114300" distR="114300" simplePos="0" relativeHeight="251654144" behindDoc="0" locked="0" layoutInCell="1" allowOverlap="1">
                      <wp:simplePos x="0" y="0"/>
                      <wp:positionH relativeFrom="column">
                        <wp:posOffset>2005965</wp:posOffset>
                      </wp:positionH>
                      <wp:positionV relativeFrom="paragraph">
                        <wp:posOffset>87630</wp:posOffset>
                      </wp:positionV>
                      <wp:extent cx="281940" cy="250825"/>
                      <wp:effectExtent l="0" t="1905" r="0" b="4445"/>
                      <wp:wrapNone/>
                      <wp:docPr id="1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29" type="#_x0000_t202" style="position:absolute;left:0;text-align:left;margin-left:157.95pt;margin-top:6.9pt;width:22.2pt;height:1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" stroked="f">
                      <v:textbox>
                        <w:txbxContent>
                          <w:p w:rsidR="00734301" w:rsidRDefault="00734301">
                            <w:r>
                              <w:t>2</w:t>
                            </w:r>
                          </w:p>
                        </w:txbxContent>
                      </v:textbox>
                    </v:shape>
                  </w:pict>
                </mc:Fallback>
              </mc:AlternateContent>
            </w:r>
            <w:r>
              <w:rPr>
                <w:rFonts w:ascii="Verdana" w:hAnsi="Verdana"/>
                <w:bCs/>
                <w:noProof/>
                <w:sz w:val="20"/>
                <w:szCs w:val="20"/>
              </w:rPr>
              <mc:AlternateContent>
                <mc:Choice Requires="wps">
                  <w:drawing>
                    <wp:anchor distT="0" distB="0" distL="114300" distR="114300" simplePos="0" relativeHeight="251648000" behindDoc="0" locked="0" layoutInCell="1" allowOverlap="1">
                      <wp:simplePos x="0" y="0"/>
                      <wp:positionH relativeFrom="column">
                        <wp:posOffset>368300</wp:posOffset>
                      </wp:positionH>
                      <wp:positionV relativeFrom="paragraph">
                        <wp:posOffset>14605</wp:posOffset>
                      </wp:positionV>
                      <wp:extent cx="250825" cy="81280"/>
                      <wp:effectExtent l="6350" t="5080" r="28575" b="56515"/>
                      <wp:wrapNone/>
                      <wp:docPr id="18"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8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7" o:spid="_x0000_s1026" type="#_x0000_t32" style="position:absolute;margin-left:29pt;margin-top:1.15pt;width:19.75pt;height: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">
                      <v:stroke endarrow="block"/>
                    </v:shape>
                  </w:pict>
                </mc:Fallback>
              </mc:AlternateContent>
            </w:r>
            <w:r>
              <w:rPr>
                <w:rFonts w:ascii="Verdana" w:hAnsi="Verdana"/>
                <w:bCs/>
                <w:noProof/>
                <w:sz w:val="20"/>
                <w:szCs w:val="20"/>
              </w:rPr>
              <mc:AlternateContent>
                <mc:Choice Requires="wps">
                  <w:drawing>
                    <wp:anchor distT="0" distB="0" distL="114300" distR="114300" simplePos="0" relativeHeight="251645952" behindDoc="0" locked="0" layoutInCell="1" allowOverlap="1">
                      <wp:simplePos x="0" y="0"/>
                      <wp:positionH relativeFrom="column">
                        <wp:posOffset>1443355</wp:posOffset>
                      </wp:positionH>
                      <wp:positionV relativeFrom="paragraph">
                        <wp:posOffset>186055</wp:posOffset>
                      </wp:positionV>
                      <wp:extent cx="622935" cy="90805"/>
                      <wp:effectExtent l="24130" t="5080" r="10160" b="56515"/>
                      <wp:wrapNone/>
                      <wp:docPr id="17"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2935"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5" o:spid="_x0000_s1026" type="#_x0000_t32" style="position:absolute;margin-left:113.65pt;margin-top:14.65pt;width:49.05pt;height:7.1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">
                      <v:stroke endarrow="block"/>
                    </v:shape>
                  </w:pict>
                </mc:Fallback>
              </mc:AlternateContent>
            </w:r>
          </w:p>
        </w:tc>
      </w:tr>
      <w:tr w:rsidR="00CE1FFC">
        <w:tc>
          <w:tcPr>
            <w:tcW w:w="3254" w:type="dxa"/>
          </w:tcPr>
          <w:p w:rsidR="00CE1FFC" w:rsidRDefault="00017B8A">
            <w:pPr>
              <w:pStyle w:val="Default"/>
              <w:rPr>
                <w:rFonts w:ascii="Verdana" w:hAnsi="Verdana"/>
                <w:bCs/>
                <w:sz w:val="20"/>
                <w:szCs w:val="20"/>
              </w:rPr>
            </w:pPr>
            <w:r>
              <w:rPr>
                <w:rFonts w:ascii="Verdana" w:hAnsi="Verdana"/>
                <w:bCs/>
                <w:noProof/>
                <w:sz w:val="20"/>
                <w:szCs w:val="20"/>
              </w:rPr>
              <mc:AlternateContent>
                <mc:Choice Requires="wps">
                  <w:drawing>
                    <wp:anchor distT="0" distB="0" distL="114300" distR="114300" simplePos="0" relativeHeight="251656192" behindDoc="0" locked="0" layoutInCell="1" allowOverlap="1">
                      <wp:simplePos x="0" y="0"/>
                      <wp:positionH relativeFrom="column">
                        <wp:posOffset>554990</wp:posOffset>
                      </wp:positionH>
                      <wp:positionV relativeFrom="paragraph">
                        <wp:posOffset>1405255</wp:posOffset>
                      </wp:positionV>
                      <wp:extent cx="231140" cy="250825"/>
                      <wp:effectExtent l="2540" t="0" r="4445" b="1270"/>
                      <wp:wrapNone/>
                      <wp:docPr id="1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30" type="#_x0000_t202" style="position:absolute;margin-left:43.7pt;margin-top:110.65pt;width:18.2pt;height:1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NzhQIAABg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" stroked="f">
                      <v:textbox>
                        <w:txbxContent>
                          <w:p w:rsidR="00734301" w:rsidRDefault="00734301">
                            <w:r>
                              <w:t>6</w:t>
                            </w:r>
                          </w:p>
                        </w:txbxContent>
                      </v:textbox>
                    </v:shape>
                  </w:pict>
                </mc:Fallback>
              </mc:AlternateContent>
            </w:r>
            <w:r>
              <w:rPr>
                <w:rFonts w:ascii="Verdana" w:hAnsi="Verdana"/>
                <w:bCs/>
                <w:noProof/>
                <w:sz w:val="20"/>
                <w:szCs w:val="20"/>
              </w:rPr>
              <mc:AlternateContent>
                <mc:Choice Requires="wps">
                  <w:drawing>
                    <wp:anchor distT="0" distB="0" distL="114300" distR="114300" simplePos="0" relativeHeight="251649024" behindDoc="0" locked="0" layoutInCell="1" allowOverlap="1">
                      <wp:simplePos x="0" y="0"/>
                      <wp:positionH relativeFrom="column">
                        <wp:posOffset>786130</wp:posOffset>
                      </wp:positionH>
                      <wp:positionV relativeFrom="paragraph">
                        <wp:posOffset>1518920</wp:posOffset>
                      </wp:positionV>
                      <wp:extent cx="367030" cy="0"/>
                      <wp:effectExtent l="5080" t="61595" r="18415" b="52705"/>
                      <wp:wrapNone/>
                      <wp:docPr id="15"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8" o:spid="_x0000_s1026" type="#_x0000_t32" style="position:absolute;margin-left:61.9pt;margin-top:119.6pt;width:28.9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8h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">
                      <v:stroke endarrow="block"/>
                    </v:shape>
                  </w:pict>
                </mc:Fallback>
              </mc:AlternateContent>
            </w:r>
            <w:r>
              <w:rPr>
                <w:rFonts w:ascii="Verdana" w:hAnsi="Verdana"/>
                <w:bCs/>
                <w:noProof/>
                <w:sz w:val="20"/>
                <w:szCs w:val="20"/>
              </w:rPr>
              <w:drawing>
                <wp:inline distT="0" distB="0" distL="0" distR="0">
                  <wp:extent cx="1924685" cy="1711960"/>
                  <wp:effectExtent l="0" t="0" r="0" b="2540"/>
                  <wp:docPr id="4" name="Picture 4" descr="bottom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ttom tan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4685" cy="1711960"/>
                          </a:xfrm>
                          <a:prstGeom prst="rect">
                            <a:avLst/>
                          </a:prstGeom>
                          <a:noFill/>
                          <a:ln>
                            <a:noFill/>
                          </a:ln>
                        </pic:spPr>
                      </pic:pic>
                    </a:graphicData>
                  </a:graphic>
                </wp:inline>
              </w:drawing>
            </w:r>
          </w:p>
        </w:tc>
        <w:tc>
          <w:tcPr>
            <w:tcW w:w="3254" w:type="dxa"/>
          </w:tcPr>
          <w:p w:rsidR="00CE1FFC" w:rsidRDefault="00017B8A">
            <w:pPr>
              <w:pStyle w:val="Default"/>
              <w:jc w:val="right"/>
              <w:rPr>
                <w:rFonts w:ascii="Verdana" w:hAnsi="Verdana"/>
                <w:bCs/>
                <w:sz w:val="20"/>
                <w:szCs w:val="20"/>
              </w:rPr>
            </w:pPr>
            <w:r>
              <w:rPr>
                <w:rFonts w:ascii="Verdana" w:hAnsi="Verdana"/>
                <w:bCs/>
                <w:noProof/>
                <w:sz w:val="20"/>
                <w:szCs w:val="20"/>
              </w:rPr>
              <mc:AlternateContent>
                <mc:Choice Requires="wps">
                  <w:drawing>
                    <wp:anchor distT="0" distB="0" distL="114300" distR="114300" simplePos="0" relativeHeight="251658240" behindDoc="0" locked="0" layoutInCell="1" allowOverlap="1">
                      <wp:simplePos x="0" y="0"/>
                      <wp:positionH relativeFrom="column">
                        <wp:posOffset>960120</wp:posOffset>
                      </wp:positionH>
                      <wp:positionV relativeFrom="paragraph">
                        <wp:posOffset>1405255</wp:posOffset>
                      </wp:positionV>
                      <wp:extent cx="364490" cy="250825"/>
                      <wp:effectExtent l="0" t="0" r="0" b="1270"/>
                      <wp:wrapNone/>
                      <wp:docPr id="14"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031" type="#_x0000_t202" style="position:absolute;left:0;text-align:left;margin-left:75.6pt;margin-top:110.65pt;width:28.7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" stroked="f">
                      <v:textbox>
                        <w:txbxContent>
                          <w:p w:rsidR="00734301" w:rsidRDefault="00734301">
                            <w:r>
                              <w:t>9</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1054100</wp:posOffset>
                      </wp:positionH>
                      <wp:positionV relativeFrom="paragraph">
                        <wp:posOffset>953135</wp:posOffset>
                      </wp:positionV>
                      <wp:extent cx="20320" cy="452120"/>
                      <wp:effectExtent l="34925" t="19685" r="59055" b="13970"/>
                      <wp:wrapNone/>
                      <wp:docPr id="13"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2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1" o:spid="_x0000_s1026" type="#_x0000_t32" style="position:absolute;margin-left:83pt;margin-top:75.05pt;width:1.6pt;height:35.6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">
                      <v:stroke endarrow="block"/>
                    </v:shape>
                  </w:pict>
                </mc:Fallback>
              </mc:AlternateContent>
            </w:r>
            <w:r>
              <w:rPr>
                <w:rFonts w:ascii="Verdana" w:hAnsi="Verdana"/>
                <w:bCs/>
                <w:noProof/>
                <w:sz w:val="20"/>
                <w:szCs w:val="20"/>
              </w:rPr>
              <mc:AlternateContent>
                <mc:Choice Requires="wps">
                  <w:drawing>
                    <wp:anchor distT="0" distB="0" distL="114300" distR="114300" simplePos="0" relativeHeight="251657216" behindDoc="0" locked="0" layoutInCell="1" allowOverlap="1">
                      <wp:simplePos x="0" y="0"/>
                      <wp:positionH relativeFrom="column">
                        <wp:posOffset>540385</wp:posOffset>
                      </wp:positionH>
                      <wp:positionV relativeFrom="paragraph">
                        <wp:posOffset>1338580</wp:posOffset>
                      </wp:positionV>
                      <wp:extent cx="419735" cy="250825"/>
                      <wp:effectExtent l="0" t="0" r="1905" b="1270"/>
                      <wp:wrapNone/>
                      <wp:docPr id="1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032" type="#_x0000_t202" style="position:absolute;left:0;text-align:left;margin-left:42.55pt;margin-top:105.4pt;width:33.05pt;height:1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" stroked="f">
                      <v:textbox>
                        <w:txbxContent>
                          <w:p w:rsidR="00734301" w:rsidRDefault="00734301">
                            <w:r>
                              <w:t>8</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698500</wp:posOffset>
                      </wp:positionH>
                      <wp:positionV relativeFrom="paragraph">
                        <wp:posOffset>886460</wp:posOffset>
                      </wp:positionV>
                      <wp:extent cx="81280" cy="452120"/>
                      <wp:effectExtent l="12700" t="29210" r="58420" b="13970"/>
                      <wp:wrapNone/>
                      <wp:docPr id="11"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28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9" o:spid="_x0000_s1026" type="#_x0000_t32" style="position:absolute;margin-left:55pt;margin-top:69.8pt;width:6.4pt;height:35.6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">
                      <v:stroke endarrow="block"/>
                    </v:shape>
                  </w:pict>
                </mc:Fallback>
              </mc:AlternateContent>
            </w:r>
            <w:r>
              <w:rPr>
                <w:rFonts w:ascii="Verdana" w:hAnsi="Verdana"/>
                <w:bCs/>
                <w:noProof/>
                <w:sz w:val="20"/>
                <w:szCs w:val="20"/>
              </w:rPr>
              <mc:AlternateContent>
                <mc:Choice Requires="wps">
                  <w:drawing>
                    <wp:anchor distT="0" distB="0" distL="114300" distR="114300" simplePos="0" relativeHeight="251639808" behindDoc="0" locked="0" layoutInCell="1" allowOverlap="1">
                      <wp:simplePos x="0" y="0"/>
                      <wp:positionH relativeFrom="column">
                        <wp:posOffset>-22225</wp:posOffset>
                      </wp:positionH>
                      <wp:positionV relativeFrom="paragraph">
                        <wp:posOffset>1268095</wp:posOffset>
                      </wp:positionV>
                      <wp:extent cx="342900" cy="250825"/>
                      <wp:effectExtent l="0" t="1270" r="3175" b="0"/>
                      <wp:wrapNone/>
                      <wp:docPr id="1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33" type="#_x0000_t202" style="position:absolute;left:0;text-align:left;margin-left:-1.75pt;margin-top:99.85pt;width:27pt;height:1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" stroked="f">
                      <v:textbox>
                        <w:txbxContent>
                          <w:p w:rsidR="00734301" w:rsidRDefault="00734301">
                            <w:r>
                              <w:t>7</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160020</wp:posOffset>
                      </wp:positionH>
                      <wp:positionV relativeFrom="paragraph">
                        <wp:posOffset>886460</wp:posOffset>
                      </wp:positionV>
                      <wp:extent cx="160655" cy="381635"/>
                      <wp:effectExtent l="7620" t="38735" r="60325" b="8255"/>
                      <wp:wrapNone/>
                      <wp:docPr id="9"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655" cy="38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0" o:spid="_x0000_s1026" type="#_x0000_t32" style="position:absolute;margin-left:12.6pt;margin-top:69.8pt;width:12.65pt;height:30.0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">
                      <v:stroke endarrow="block"/>
                    </v:shape>
                  </w:pict>
                </mc:Fallback>
              </mc:AlternateContent>
            </w:r>
            <w:r>
              <w:rPr>
                <w:noProof/>
              </w:rPr>
              <w:drawing>
                <wp:inline distT="0" distB="0" distL="0" distR="0">
                  <wp:extent cx="1924685" cy="1552575"/>
                  <wp:effectExtent l="0" t="0" r="0" b="9525"/>
                  <wp:docPr id="5" name="Picture 5"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685" cy="1552575"/>
                          </a:xfrm>
                          <a:prstGeom prst="rect">
                            <a:avLst/>
                          </a:prstGeom>
                          <a:noFill/>
                          <a:ln>
                            <a:noFill/>
                          </a:ln>
                        </pic:spPr>
                      </pic:pic>
                    </a:graphicData>
                  </a:graphic>
                </wp:inline>
              </w:drawing>
            </w:r>
          </w:p>
        </w:tc>
      </w:tr>
    </w:tbl>
    <w:p w:rsidR="00CE1FFC" w:rsidRDefault="00017B8A">
      <w:pPr>
        <w:pStyle w:val="Default"/>
        <w:rPr>
          <w:b/>
          <w:bCs/>
          <w:sz w:val="32"/>
          <w:szCs w:val="32"/>
        </w:rPr>
      </w:pPr>
      <w:r>
        <w:rPr>
          <w:rFonts w:ascii="Verdana" w:hAnsi="Verdana"/>
          <w:bCs/>
          <w:noProof/>
          <w:sz w:val="20"/>
          <w:szCs w:val="20"/>
        </w:rPr>
        <mc:AlternateContent>
          <mc:Choice Requires="wps">
            <w:drawing>
              <wp:anchor distT="0" distB="0" distL="114300" distR="114300" simplePos="0" relativeHeight="251642880" behindDoc="0" locked="0" layoutInCell="1" allowOverlap="1">
                <wp:simplePos x="0" y="0"/>
                <wp:positionH relativeFrom="column">
                  <wp:posOffset>3063240</wp:posOffset>
                </wp:positionH>
                <wp:positionV relativeFrom="paragraph">
                  <wp:posOffset>31115</wp:posOffset>
                </wp:positionV>
                <wp:extent cx="281940" cy="250825"/>
                <wp:effectExtent l="0" t="2540" r="0" b="3810"/>
                <wp:wrapNone/>
                <wp:docPr id="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34" type="#_x0000_t202" style="position:absolute;margin-left:241.2pt;margin-top:2.45pt;width:22.2pt;height:19.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" stroked="f">
                <v:textbox>
                  <w:txbxContent>
                    <w:p w:rsidR="00734301" w:rsidRDefault="00734301">
                      <w:r>
                        <w:t>4</w:t>
                      </w:r>
                    </w:p>
                  </w:txbxContent>
                </v:textbox>
              </v:shape>
            </w:pict>
          </mc:Fallback>
        </mc:AlternateContent>
      </w:r>
      <w:r>
        <w:rPr>
          <w:b/>
          <w:bCs/>
          <w:noProof/>
          <w:sz w:val="32"/>
          <w:szCs w:val="32"/>
        </w:rPr>
        <mc:AlternateContent>
          <mc:Choice Requires="wps">
            <w:drawing>
              <wp:anchor distT="0" distB="0" distL="114300" distR="114300" simplePos="0" relativeHeight="251643904" behindDoc="0" locked="0" layoutInCell="1" allowOverlap="1">
                <wp:simplePos x="0" y="0"/>
                <wp:positionH relativeFrom="column">
                  <wp:posOffset>4178300</wp:posOffset>
                </wp:positionH>
                <wp:positionV relativeFrom="paragraph">
                  <wp:posOffset>161290</wp:posOffset>
                </wp:positionV>
                <wp:extent cx="488315" cy="227330"/>
                <wp:effectExtent l="34925" t="8890" r="10160" b="59055"/>
                <wp:wrapNone/>
                <wp:docPr id="7"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31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5" o:spid="_x0000_s1026" type="#_x0000_t32" style="position:absolute;margin-left:329pt;margin-top:12.7pt;width:38.45pt;height:17.9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rwQg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">
                <v:stroke endarrow="block"/>
              </v:shape>
            </w:pict>
          </mc:Fallback>
        </mc:AlternateContent>
      </w:r>
      <w:r>
        <w:rPr>
          <w:b/>
          <w:bCs/>
          <w:noProof/>
          <w:sz w:val="32"/>
          <w:szCs w:val="32"/>
        </w:rPr>
        <mc:AlternateContent>
          <mc:Choice Requires="wps">
            <w:drawing>
              <wp:anchor distT="0" distB="0" distL="114300" distR="114300" simplePos="0" relativeHeight="251644928" behindDoc="0" locked="0" layoutInCell="1" allowOverlap="1">
                <wp:simplePos x="0" y="0"/>
                <wp:positionH relativeFrom="column">
                  <wp:posOffset>4546600</wp:posOffset>
                </wp:positionH>
                <wp:positionV relativeFrom="paragraph">
                  <wp:posOffset>31115</wp:posOffset>
                </wp:positionV>
                <wp:extent cx="281940" cy="250825"/>
                <wp:effectExtent l="3175" t="2540" r="635" b="3810"/>
                <wp:wrapNone/>
                <wp:docPr id="2"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0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301" w:rsidRDefault="0073430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035" type="#_x0000_t202" style="position:absolute;margin-left:358pt;margin-top:2.45pt;width:22.2pt;height:1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xkhA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" stroked="f">
                <v:textbox>
                  <w:txbxContent>
                    <w:p w:rsidR="00734301" w:rsidRDefault="00734301">
                      <w:r>
                        <w:t>1</w:t>
                      </w:r>
                    </w:p>
                  </w:txbxContent>
                </v:textbox>
              </v:shape>
            </w:pict>
          </mc:Fallback>
        </mc:AlternateContent>
      </w:r>
    </w:p>
    <w:p w:rsidR="00CE1FFC" w:rsidRDefault="00CE1FFC">
      <w:pPr>
        <w:pStyle w:val="Default"/>
        <w:rPr>
          <w:rFonts w:ascii="Verdana" w:hAnsi="Verdana"/>
          <w:bCs/>
          <w:sz w:val="20"/>
          <w:szCs w:val="20"/>
        </w:rPr>
      </w:pPr>
    </w:p>
    <w:p w:rsidR="00CE1FFC" w:rsidRDefault="00CE1FFC">
      <w:pPr>
        <w:pStyle w:val="Default"/>
        <w:rPr>
          <w:rFonts w:ascii="Verdana" w:hAnsi="Verdana"/>
          <w:bCs/>
          <w:sz w:val="20"/>
          <w:szCs w:val="20"/>
        </w:rPr>
      </w:pPr>
    </w:p>
    <w:p w:rsidR="00CE1FFC" w:rsidRDefault="00CE1F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pPr>
        <w:widowControl w:val="0"/>
        <w:spacing w:line="240" w:lineRule="exact"/>
        <w:jc w:val="both"/>
        <w:rPr>
          <w:rFonts w:ascii="Antique Olive" w:hAnsi="Antique Olive" w:cs="Antique Olive"/>
          <w:b/>
          <w:bCs/>
          <w:color w:val="000000"/>
          <w:sz w:val="32"/>
          <w:szCs w:val="32"/>
        </w:rPr>
      </w:pPr>
    </w:p>
    <w:p w:rsidR="006377FC" w:rsidRDefault="006377FC" w:rsidP="006377FC">
      <w:pPr>
        <w:pStyle w:val="Default"/>
        <w:rPr>
          <w:b/>
          <w:bCs/>
          <w:sz w:val="32"/>
          <w:szCs w:val="32"/>
        </w:rPr>
      </w:pPr>
    </w:p>
    <w:p w:rsidR="006377FC" w:rsidRDefault="006377FC" w:rsidP="006377FC">
      <w:pPr>
        <w:pStyle w:val="Default"/>
        <w:rPr>
          <w:b/>
          <w:bCs/>
          <w:sz w:val="32"/>
          <w:szCs w:val="32"/>
        </w:rPr>
      </w:pPr>
    </w:p>
    <w:p w:rsidR="006377FC" w:rsidRDefault="006377FC" w:rsidP="006377FC">
      <w:pPr>
        <w:pStyle w:val="Default"/>
        <w:rPr>
          <w:b/>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9216"/>
      </w:tblGrid>
      <w:tr w:rsidR="006377FC" w:rsidTr="00734301">
        <w:tc>
          <w:tcPr>
            <w:tcW w:w="9216" w:type="dxa"/>
            <w:shd w:val="pct15" w:color="auto" w:fill="auto"/>
          </w:tcPr>
          <w:p w:rsidR="006377FC" w:rsidRPr="009D779E" w:rsidRDefault="006377FC" w:rsidP="00734301">
            <w:pPr>
              <w:jc w:val="center"/>
              <w:rPr>
                <w:rFonts w:ascii="Verdana" w:hAnsi="Verdana"/>
                <w:b/>
                <w:sz w:val="28"/>
                <w:szCs w:val="28"/>
              </w:rPr>
            </w:pPr>
            <w:r w:rsidRPr="009D779E">
              <w:rPr>
                <w:rFonts w:ascii="Verdana" w:hAnsi="Verdana"/>
                <w:b/>
                <w:sz w:val="28"/>
                <w:szCs w:val="28"/>
              </w:rPr>
              <w:t>TECHNICAL SPECIFICATIONS:</w:t>
            </w:r>
          </w:p>
        </w:tc>
      </w:tr>
    </w:tbl>
    <w:p w:rsidR="006377FC" w:rsidRDefault="006377FC" w:rsidP="006377FC">
      <w:pP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585"/>
      </w:tblGrid>
      <w:tr w:rsidR="006377FC" w:rsidTr="00734301">
        <w:tblPrEx>
          <w:tblCellMar>
            <w:top w:w="0" w:type="dxa"/>
            <w:bottom w:w="0" w:type="dxa"/>
          </w:tblCellMar>
        </w:tblPrEx>
        <w:trPr>
          <w:trHeight w:val="256"/>
        </w:trPr>
        <w:tc>
          <w:tcPr>
            <w:tcW w:w="2628" w:type="dxa"/>
          </w:tcPr>
          <w:p w:rsidR="006377FC" w:rsidRDefault="006377FC" w:rsidP="00734301">
            <w:pPr>
              <w:rPr>
                <w:rFonts w:ascii="Verdana" w:hAnsi="Verdana"/>
                <w:sz w:val="20"/>
                <w:szCs w:val="20"/>
              </w:rPr>
            </w:pPr>
            <w:r>
              <w:rPr>
                <w:rFonts w:ascii="Verdana" w:hAnsi="Verdana"/>
                <w:sz w:val="20"/>
                <w:szCs w:val="20"/>
              </w:rPr>
              <w:t>Rating Voltage</w:t>
            </w:r>
          </w:p>
        </w:tc>
        <w:tc>
          <w:tcPr>
            <w:tcW w:w="6585" w:type="dxa"/>
          </w:tcPr>
          <w:p w:rsidR="006377FC" w:rsidRDefault="006377FC" w:rsidP="00734301">
            <w:pPr>
              <w:rPr>
                <w:rFonts w:ascii="Verdana" w:hAnsi="Verdana"/>
                <w:sz w:val="20"/>
                <w:szCs w:val="20"/>
              </w:rPr>
            </w:pPr>
            <w:r>
              <w:rPr>
                <w:rFonts w:ascii="Verdana" w:hAnsi="Verdana"/>
                <w:sz w:val="20"/>
                <w:szCs w:val="20"/>
              </w:rPr>
              <w:t xml:space="preserve">120V </w:t>
            </w:r>
          </w:p>
        </w:tc>
      </w:tr>
      <w:tr w:rsidR="006377FC" w:rsidTr="00734301">
        <w:tblPrEx>
          <w:tblCellMar>
            <w:top w:w="0" w:type="dxa"/>
            <w:bottom w:w="0" w:type="dxa"/>
          </w:tblCellMar>
        </w:tblPrEx>
        <w:trPr>
          <w:trHeight w:val="256"/>
        </w:trPr>
        <w:tc>
          <w:tcPr>
            <w:tcW w:w="2628" w:type="dxa"/>
          </w:tcPr>
          <w:p w:rsidR="006377FC" w:rsidRDefault="006377FC" w:rsidP="00734301">
            <w:pPr>
              <w:rPr>
                <w:rFonts w:ascii="Verdana" w:hAnsi="Verdana"/>
                <w:sz w:val="20"/>
                <w:szCs w:val="20"/>
              </w:rPr>
            </w:pPr>
            <w:r>
              <w:rPr>
                <w:rFonts w:ascii="Verdana" w:hAnsi="Verdana"/>
                <w:sz w:val="20"/>
                <w:szCs w:val="20"/>
              </w:rPr>
              <w:t>Frequency</w:t>
            </w:r>
          </w:p>
        </w:tc>
        <w:tc>
          <w:tcPr>
            <w:tcW w:w="6585" w:type="dxa"/>
          </w:tcPr>
          <w:p w:rsidR="006377FC" w:rsidRDefault="006377FC" w:rsidP="00734301">
            <w:pPr>
              <w:rPr>
                <w:rFonts w:ascii="Verdana" w:hAnsi="Verdana"/>
                <w:sz w:val="20"/>
                <w:szCs w:val="20"/>
              </w:rPr>
            </w:pPr>
            <w:r>
              <w:rPr>
                <w:rFonts w:ascii="Verdana" w:hAnsi="Verdana"/>
                <w:sz w:val="20"/>
                <w:szCs w:val="20"/>
              </w:rPr>
              <w:t>60Hz</w:t>
            </w:r>
          </w:p>
        </w:tc>
      </w:tr>
      <w:tr w:rsidR="006377FC" w:rsidTr="00734301">
        <w:tblPrEx>
          <w:tblCellMar>
            <w:top w:w="0" w:type="dxa"/>
            <w:bottom w:w="0" w:type="dxa"/>
          </w:tblCellMar>
        </w:tblPrEx>
        <w:trPr>
          <w:trHeight w:val="256"/>
        </w:trPr>
        <w:tc>
          <w:tcPr>
            <w:tcW w:w="2628" w:type="dxa"/>
          </w:tcPr>
          <w:p w:rsidR="006377FC" w:rsidRDefault="006377FC" w:rsidP="00734301">
            <w:pPr>
              <w:rPr>
                <w:rFonts w:ascii="Verdana" w:hAnsi="Verdana"/>
                <w:sz w:val="20"/>
                <w:szCs w:val="20"/>
              </w:rPr>
            </w:pPr>
            <w:r>
              <w:rPr>
                <w:rFonts w:ascii="Verdana" w:hAnsi="Verdana"/>
                <w:sz w:val="20"/>
                <w:szCs w:val="20"/>
              </w:rPr>
              <w:t>Power Cool Mist</w:t>
            </w:r>
          </w:p>
        </w:tc>
        <w:tc>
          <w:tcPr>
            <w:tcW w:w="6585" w:type="dxa"/>
          </w:tcPr>
          <w:p w:rsidR="006377FC" w:rsidRDefault="006377FC" w:rsidP="00734301">
            <w:pPr>
              <w:rPr>
                <w:rFonts w:ascii="Verdana" w:hAnsi="Verdana"/>
                <w:sz w:val="20"/>
                <w:szCs w:val="20"/>
              </w:rPr>
            </w:pPr>
            <w:r>
              <w:rPr>
                <w:rFonts w:ascii="Verdana" w:hAnsi="Verdana"/>
                <w:sz w:val="20"/>
                <w:szCs w:val="20"/>
              </w:rPr>
              <w:t>30W</w:t>
            </w:r>
          </w:p>
        </w:tc>
      </w:tr>
      <w:tr w:rsidR="006377FC" w:rsidTr="00734301">
        <w:tblPrEx>
          <w:tblCellMar>
            <w:top w:w="0" w:type="dxa"/>
            <w:bottom w:w="0" w:type="dxa"/>
          </w:tblCellMar>
        </w:tblPrEx>
        <w:trPr>
          <w:trHeight w:val="256"/>
        </w:trPr>
        <w:tc>
          <w:tcPr>
            <w:tcW w:w="2628" w:type="dxa"/>
          </w:tcPr>
          <w:p w:rsidR="006377FC" w:rsidRDefault="006377FC" w:rsidP="00734301">
            <w:pPr>
              <w:rPr>
                <w:rFonts w:ascii="Verdana" w:hAnsi="Verdana"/>
                <w:sz w:val="20"/>
                <w:szCs w:val="20"/>
              </w:rPr>
            </w:pPr>
            <w:r>
              <w:rPr>
                <w:rFonts w:ascii="Verdana" w:hAnsi="Verdana"/>
                <w:sz w:val="20"/>
                <w:szCs w:val="20"/>
              </w:rPr>
              <w:t>Power Warm Mist</w:t>
            </w:r>
          </w:p>
        </w:tc>
        <w:tc>
          <w:tcPr>
            <w:tcW w:w="6585" w:type="dxa"/>
          </w:tcPr>
          <w:p w:rsidR="006377FC" w:rsidRDefault="006377FC" w:rsidP="00734301">
            <w:pPr>
              <w:rPr>
                <w:rFonts w:ascii="Verdana" w:hAnsi="Verdana"/>
                <w:sz w:val="20"/>
                <w:szCs w:val="20"/>
              </w:rPr>
            </w:pPr>
            <w:r>
              <w:rPr>
                <w:rFonts w:ascii="Verdana" w:hAnsi="Verdana"/>
                <w:sz w:val="20"/>
                <w:szCs w:val="20"/>
              </w:rPr>
              <w:t>130W</w:t>
            </w:r>
          </w:p>
        </w:tc>
      </w:tr>
      <w:tr w:rsidR="006377FC" w:rsidTr="00734301">
        <w:tblPrEx>
          <w:tblCellMar>
            <w:top w:w="0" w:type="dxa"/>
            <w:bottom w:w="0" w:type="dxa"/>
          </w:tblCellMar>
        </w:tblPrEx>
        <w:trPr>
          <w:trHeight w:val="256"/>
        </w:trPr>
        <w:tc>
          <w:tcPr>
            <w:tcW w:w="2628" w:type="dxa"/>
          </w:tcPr>
          <w:p w:rsidR="006377FC" w:rsidRDefault="006377FC" w:rsidP="00734301">
            <w:pPr>
              <w:rPr>
                <w:rFonts w:ascii="Verdana" w:hAnsi="Verdana"/>
                <w:sz w:val="20"/>
                <w:szCs w:val="20"/>
              </w:rPr>
            </w:pPr>
            <w:r>
              <w:rPr>
                <w:rFonts w:ascii="Verdana" w:hAnsi="Verdana"/>
                <w:sz w:val="20"/>
                <w:szCs w:val="20"/>
              </w:rPr>
              <w:t>Water Tank Capacity</w:t>
            </w:r>
          </w:p>
        </w:tc>
        <w:tc>
          <w:tcPr>
            <w:tcW w:w="6585" w:type="dxa"/>
          </w:tcPr>
          <w:p w:rsidR="006377FC" w:rsidRDefault="006377FC" w:rsidP="00BC0D92">
            <w:pPr>
              <w:rPr>
                <w:rFonts w:ascii="Verdana" w:hAnsi="Verdana"/>
                <w:sz w:val="20"/>
                <w:szCs w:val="20"/>
              </w:rPr>
            </w:pPr>
            <w:r>
              <w:rPr>
                <w:rFonts w:ascii="Verdana" w:hAnsi="Verdana"/>
                <w:sz w:val="20"/>
                <w:szCs w:val="20"/>
              </w:rPr>
              <w:t>1.</w:t>
            </w:r>
            <w:r w:rsidR="00BC0D92">
              <w:rPr>
                <w:rFonts w:ascii="Verdana" w:hAnsi="Verdana"/>
                <w:sz w:val="20"/>
                <w:szCs w:val="20"/>
              </w:rPr>
              <w:t>2 Gallon</w:t>
            </w:r>
          </w:p>
        </w:tc>
      </w:tr>
      <w:tr w:rsidR="006377FC" w:rsidTr="00734301">
        <w:tblPrEx>
          <w:tblCellMar>
            <w:top w:w="0" w:type="dxa"/>
            <w:bottom w:w="0" w:type="dxa"/>
          </w:tblCellMar>
        </w:tblPrEx>
        <w:trPr>
          <w:trHeight w:val="256"/>
        </w:trPr>
        <w:tc>
          <w:tcPr>
            <w:tcW w:w="2628" w:type="dxa"/>
          </w:tcPr>
          <w:p w:rsidR="006377FC" w:rsidRDefault="006377FC" w:rsidP="00734301">
            <w:pPr>
              <w:rPr>
                <w:rFonts w:ascii="Verdana" w:hAnsi="Verdana"/>
                <w:sz w:val="20"/>
                <w:szCs w:val="20"/>
              </w:rPr>
            </w:pPr>
            <w:r>
              <w:rPr>
                <w:rFonts w:ascii="Verdana" w:hAnsi="Verdana"/>
                <w:sz w:val="20"/>
                <w:szCs w:val="20"/>
              </w:rPr>
              <w:t>Run Time Per Tank</w:t>
            </w:r>
          </w:p>
        </w:tc>
        <w:tc>
          <w:tcPr>
            <w:tcW w:w="6585" w:type="dxa"/>
          </w:tcPr>
          <w:p w:rsidR="006377FC" w:rsidRDefault="006377FC" w:rsidP="00734301">
            <w:pPr>
              <w:rPr>
                <w:rFonts w:ascii="Verdana" w:hAnsi="Verdana"/>
                <w:sz w:val="20"/>
                <w:szCs w:val="20"/>
              </w:rPr>
            </w:pPr>
            <w:r>
              <w:rPr>
                <w:rFonts w:ascii="Verdana" w:hAnsi="Verdana"/>
                <w:sz w:val="20"/>
                <w:szCs w:val="20"/>
              </w:rPr>
              <w:t>Up to 24 hours</w:t>
            </w:r>
          </w:p>
        </w:tc>
      </w:tr>
      <w:tr w:rsidR="006377FC" w:rsidTr="00734301">
        <w:tblPrEx>
          <w:tblCellMar>
            <w:top w:w="0" w:type="dxa"/>
            <w:bottom w:w="0" w:type="dxa"/>
          </w:tblCellMar>
        </w:tblPrEx>
        <w:trPr>
          <w:trHeight w:val="256"/>
        </w:trPr>
        <w:tc>
          <w:tcPr>
            <w:tcW w:w="2628" w:type="dxa"/>
          </w:tcPr>
          <w:p w:rsidR="006377FC" w:rsidRDefault="006377FC" w:rsidP="00734301">
            <w:pPr>
              <w:rPr>
                <w:rFonts w:ascii="Verdana" w:hAnsi="Verdana"/>
                <w:sz w:val="20"/>
                <w:szCs w:val="20"/>
              </w:rPr>
            </w:pPr>
            <w:r>
              <w:rPr>
                <w:rFonts w:ascii="Verdana" w:hAnsi="Verdana"/>
                <w:sz w:val="20"/>
                <w:szCs w:val="20"/>
              </w:rPr>
              <w:t>Humidifying Capacity</w:t>
            </w:r>
          </w:p>
        </w:tc>
        <w:tc>
          <w:tcPr>
            <w:tcW w:w="6585" w:type="dxa"/>
          </w:tcPr>
          <w:p w:rsidR="006377FC" w:rsidRDefault="006377FC" w:rsidP="00734301">
            <w:pPr>
              <w:rPr>
                <w:rFonts w:ascii="Verdana" w:hAnsi="Verdana"/>
                <w:sz w:val="20"/>
                <w:szCs w:val="20"/>
              </w:rPr>
            </w:pPr>
            <w:r>
              <w:rPr>
                <w:rFonts w:ascii="Verdana" w:hAnsi="Verdana"/>
                <w:sz w:val="20"/>
                <w:szCs w:val="20"/>
              </w:rPr>
              <w:t xml:space="preserve">Up to 500 sq.ft. / 46 m2 </w:t>
            </w:r>
          </w:p>
        </w:tc>
      </w:tr>
    </w:tbl>
    <w:p w:rsidR="006377FC" w:rsidRDefault="006377FC">
      <w:pPr>
        <w:widowControl w:val="0"/>
        <w:spacing w:line="240" w:lineRule="exact"/>
        <w:jc w:val="both"/>
        <w:rPr>
          <w:rFonts w:ascii="Verdana" w:hAnsi="Verdana"/>
          <w:sz w:val="20"/>
          <w:szCs w:val="20"/>
        </w:rPr>
        <w:sectPr w:rsidR="006377FC" w:rsidSect="00681E21">
          <w:headerReference w:type="even" r:id="rId21"/>
          <w:pgSz w:w="12240" w:h="15840"/>
          <w:pgMar w:top="540" w:right="1440" w:bottom="864" w:left="1800" w:header="720" w:footer="720" w:gutter="0"/>
          <w:pgNumType w:start="1"/>
          <w:cols w:space="720"/>
          <w:docGrid w:linePitch="360"/>
        </w:sectPr>
      </w:pPr>
    </w:p>
    <w:p w:rsidR="006377FC" w:rsidRDefault="006377FC" w:rsidP="006377FC">
      <w:pPr>
        <w:pStyle w:val="Default"/>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8856"/>
      </w:tblGrid>
      <w:tr w:rsidR="006377FC" w:rsidTr="00734301">
        <w:tc>
          <w:tcPr>
            <w:tcW w:w="8856" w:type="dxa"/>
            <w:shd w:val="pct15" w:color="auto" w:fill="auto"/>
          </w:tcPr>
          <w:p w:rsidR="006377FC" w:rsidRPr="00CA7E62" w:rsidRDefault="006377FC" w:rsidP="00734301">
            <w:pPr>
              <w:pStyle w:val="Heading1"/>
              <w:jc w:val="center"/>
              <w:rPr>
                <w:rFonts w:ascii="Verdana" w:hAnsi="Verdana"/>
                <w:sz w:val="28"/>
                <w:szCs w:val="28"/>
              </w:rPr>
            </w:pPr>
            <w:r w:rsidRPr="00CA7E62">
              <w:rPr>
                <w:rFonts w:ascii="Verdana" w:hAnsi="Verdana"/>
                <w:sz w:val="28"/>
                <w:szCs w:val="28"/>
              </w:rPr>
              <w:t>HUMIDIFIER FEATURES</w:t>
            </w:r>
          </w:p>
        </w:tc>
      </w:tr>
    </w:tbl>
    <w:p w:rsidR="006377FC" w:rsidRDefault="006377FC" w:rsidP="006377FC">
      <w:pPr>
        <w:pStyle w:val="a"/>
        <w:jc w:val="both"/>
        <w:rPr>
          <w:rFonts w:ascii="Verdana" w:hAnsi="Verdana"/>
          <w:b/>
          <w:bCs/>
          <w:color w:val="000000"/>
        </w:rPr>
      </w:pPr>
      <w:r>
        <w:rPr>
          <w:rFonts w:ascii="Verdana" w:hAnsi="Verdana"/>
          <w:b/>
          <w:bCs/>
          <w:color w:val="000000"/>
        </w:rPr>
        <w:t xml:space="preserve"> </w:t>
      </w:r>
    </w:p>
    <w:p w:rsidR="006377FC" w:rsidRDefault="006377FC" w:rsidP="006377FC">
      <w:pPr>
        <w:pStyle w:val="Default"/>
        <w:rPr>
          <w:rFonts w:ascii="Verdana" w:hAnsi="Verdana"/>
          <w:b/>
          <w:color w:val="auto"/>
          <w:sz w:val="20"/>
          <w:szCs w:val="20"/>
        </w:rPr>
      </w:pPr>
      <w:r>
        <w:rPr>
          <w:rFonts w:ascii="Verdana" w:hAnsi="Verdana"/>
          <w:b/>
          <w:color w:val="auto"/>
          <w:sz w:val="20"/>
          <w:szCs w:val="20"/>
        </w:rPr>
        <w:t xml:space="preserve">CRANE’S </w:t>
      </w:r>
      <w:r w:rsidR="00BC0D92">
        <w:rPr>
          <w:rFonts w:ascii="Verdana" w:hAnsi="Verdana"/>
          <w:b/>
          <w:color w:val="auto"/>
          <w:sz w:val="20"/>
          <w:szCs w:val="20"/>
        </w:rPr>
        <w:t>CLEAN CONTROL</w:t>
      </w:r>
    </w:p>
    <w:p w:rsidR="00296F3A" w:rsidRDefault="00296F3A" w:rsidP="006377FC">
      <w:pPr>
        <w:pStyle w:val="Default"/>
        <w:rPr>
          <w:rFonts w:ascii="Verdana" w:hAnsi="Verdana"/>
          <w:color w:val="auto"/>
          <w:sz w:val="20"/>
          <w:szCs w:val="20"/>
        </w:rPr>
      </w:pPr>
      <w:r>
        <w:rPr>
          <w:rFonts w:ascii="Verdana" w:hAnsi="Verdana"/>
          <w:color w:val="auto"/>
          <w:sz w:val="20"/>
          <w:szCs w:val="20"/>
        </w:rPr>
        <w:t>Anti-microbial Material: Proven to help reduce mold and bacteria growth up to 99.96% in the humidifier base*</w:t>
      </w:r>
    </w:p>
    <w:p w:rsidR="00296F3A" w:rsidRDefault="00296F3A" w:rsidP="00296F3A">
      <w:pPr>
        <w:pStyle w:val="Default"/>
        <w:rPr>
          <w:rFonts w:ascii="Verdana" w:hAnsi="Verdana"/>
          <w:sz w:val="20"/>
          <w:szCs w:val="20"/>
        </w:rPr>
      </w:pPr>
    </w:p>
    <w:p w:rsidR="00296F3A" w:rsidRPr="00296F3A" w:rsidRDefault="00296F3A" w:rsidP="00296F3A">
      <w:pPr>
        <w:pStyle w:val="Default"/>
        <w:rPr>
          <w:rFonts w:ascii="Verdana" w:hAnsi="Verdana"/>
          <w:sz w:val="16"/>
          <w:szCs w:val="16"/>
        </w:rPr>
      </w:pPr>
      <w:r w:rsidRPr="00296F3A">
        <w:rPr>
          <w:rFonts w:ascii="Verdana" w:hAnsi="Verdana"/>
          <w:sz w:val="16"/>
          <w:szCs w:val="16"/>
        </w:rPr>
        <w:t>*EMSL Test Report 151305654.  Reduction of mold and bacteria is based on independent laboratory testing.  EMSL report 151305654 results are based on the reduction of the bacteria in the humidifier base with Clean Control material, during continuous use.  The humidifier base showed a reduction rate up to 99.96% of Gram Negative – Pseudomonas Aeruginosa after 8 hours.</w:t>
      </w:r>
    </w:p>
    <w:p w:rsidR="006377FC" w:rsidRDefault="006377FC" w:rsidP="006377FC">
      <w:pPr>
        <w:pStyle w:val="Default"/>
        <w:rPr>
          <w:rFonts w:ascii="Verdana" w:hAnsi="Verdana"/>
          <w:color w:val="auto"/>
          <w:sz w:val="20"/>
          <w:szCs w:val="20"/>
        </w:rPr>
      </w:pPr>
    </w:p>
    <w:p w:rsidR="006377FC" w:rsidRDefault="006377FC" w:rsidP="006377FC">
      <w:pPr>
        <w:pStyle w:val="Default"/>
        <w:rPr>
          <w:rFonts w:ascii="Verdana" w:hAnsi="Verdana"/>
          <w:b/>
          <w:color w:val="auto"/>
          <w:sz w:val="20"/>
          <w:szCs w:val="20"/>
        </w:rPr>
      </w:pPr>
      <w:r>
        <w:rPr>
          <w:rFonts w:ascii="Verdana" w:hAnsi="Verdana"/>
          <w:b/>
          <w:color w:val="auto"/>
          <w:sz w:val="20"/>
          <w:szCs w:val="20"/>
        </w:rPr>
        <w:t>WARM AND COOL MIST</w:t>
      </w:r>
    </w:p>
    <w:p w:rsidR="006377FC" w:rsidRDefault="006377FC" w:rsidP="006377FC">
      <w:pPr>
        <w:pStyle w:val="Default"/>
        <w:rPr>
          <w:rFonts w:ascii="Verdana" w:hAnsi="Verdana"/>
          <w:color w:val="auto"/>
          <w:sz w:val="20"/>
          <w:szCs w:val="20"/>
        </w:rPr>
      </w:pPr>
      <w:r>
        <w:rPr>
          <w:rFonts w:ascii="Verdana" w:hAnsi="Verdana"/>
          <w:color w:val="auto"/>
          <w:sz w:val="20"/>
          <w:szCs w:val="20"/>
        </w:rPr>
        <w:t>You can select a warm mist or cool mist with this humidifier.</w:t>
      </w:r>
    </w:p>
    <w:p w:rsidR="006377FC" w:rsidRDefault="006377FC" w:rsidP="006377FC">
      <w:pPr>
        <w:pStyle w:val="Default"/>
        <w:rPr>
          <w:rFonts w:ascii="Verdana" w:hAnsi="Verdana"/>
          <w:color w:val="auto"/>
          <w:sz w:val="20"/>
          <w:szCs w:val="20"/>
        </w:rPr>
      </w:pPr>
    </w:p>
    <w:p w:rsidR="006377FC" w:rsidRDefault="006377FC" w:rsidP="006377FC">
      <w:pPr>
        <w:pStyle w:val="Default"/>
        <w:rPr>
          <w:rFonts w:ascii="Verdana" w:hAnsi="Verdana"/>
          <w:color w:val="auto"/>
          <w:sz w:val="20"/>
          <w:szCs w:val="20"/>
        </w:rPr>
      </w:pPr>
      <w:r>
        <w:rPr>
          <w:rFonts w:ascii="Verdana" w:hAnsi="Verdana"/>
          <w:color w:val="auto"/>
          <w:sz w:val="20"/>
          <w:szCs w:val="20"/>
        </w:rPr>
        <w:t>Humidifiers add moisture to the air, which helps ease coughing and congestion due to a cold, and relief from dry skin, chapped lips, and dry eyes.  Warm mist and cool mist humidifiers are equally effective in humidifying the air.</w:t>
      </w:r>
    </w:p>
    <w:p w:rsidR="006377FC" w:rsidRDefault="006377FC" w:rsidP="006377FC">
      <w:pPr>
        <w:pStyle w:val="Default"/>
        <w:rPr>
          <w:rFonts w:ascii="Verdana" w:hAnsi="Verdana"/>
          <w:color w:val="auto"/>
          <w:sz w:val="20"/>
          <w:szCs w:val="20"/>
        </w:rPr>
      </w:pPr>
    </w:p>
    <w:p w:rsidR="006377FC" w:rsidRDefault="006377FC" w:rsidP="006377FC">
      <w:pPr>
        <w:pStyle w:val="Default"/>
        <w:numPr>
          <w:ilvl w:val="0"/>
          <w:numId w:val="21"/>
        </w:numPr>
        <w:rPr>
          <w:rFonts w:ascii="Verdana" w:hAnsi="Verdana"/>
          <w:color w:val="auto"/>
          <w:sz w:val="20"/>
          <w:szCs w:val="20"/>
          <w:lang w:eastAsia="zh-CN"/>
        </w:rPr>
      </w:pPr>
      <w:r>
        <w:rPr>
          <w:rFonts w:ascii="Verdana" w:hAnsi="Verdana"/>
          <w:color w:val="auto"/>
          <w:sz w:val="20"/>
          <w:szCs w:val="20"/>
          <w:lang w:eastAsia="zh-CN"/>
        </w:rPr>
        <w:t xml:space="preserve">Warm Mist heats the water emitting a warm mist. </w:t>
      </w:r>
    </w:p>
    <w:p w:rsidR="006377FC" w:rsidRDefault="006377FC" w:rsidP="006377FC">
      <w:pPr>
        <w:pStyle w:val="Default"/>
        <w:numPr>
          <w:ilvl w:val="0"/>
          <w:numId w:val="21"/>
        </w:numPr>
        <w:rPr>
          <w:rFonts w:ascii="Verdana" w:eastAsia="Times New Roman" w:hAnsi="Verdana"/>
          <w:color w:val="auto"/>
          <w:sz w:val="20"/>
          <w:szCs w:val="20"/>
        </w:rPr>
      </w:pPr>
      <w:r>
        <w:rPr>
          <w:rFonts w:ascii="Verdana" w:hAnsi="Verdana"/>
          <w:color w:val="auto"/>
          <w:sz w:val="20"/>
          <w:szCs w:val="20"/>
          <w:lang w:eastAsia="zh-CN"/>
        </w:rPr>
        <w:t>Cool Mist emits a cool mist and w</w:t>
      </w:r>
      <w:r>
        <w:rPr>
          <w:rFonts w:ascii="Verdana" w:eastAsia="Times New Roman" w:hAnsi="Verdana" w:cs="Arial"/>
          <w:color w:val="auto"/>
          <w:sz w:val="20"/>
          <w:szCs w:val="20"/>
        </w:rPr>
        <w:t>ill not affect the room temperature very much (if at all).</w:t>
      </w:r>
      <w:r>
        <w:rPr>
          <w:rFonts w:ascii="Verdana" w:eastAsia="Times New Roman" w:hAnsi="Verdana"/>
          <w:color w:val="auto"/>
          <w:sz w:val="20"/>
          <w:szCs w:val="20"/>
        </w:rPr>
        <w:t xml:space="preserve"> </w:t>
      </w:r>
    </w:p>
    <w:p w:rsidR="006377FC" w:rsidRDefault="006377FC" w:rsidP="006377FC">
      <w:pPr>
        <w:pStyle w:val="Default"/>
        <w:rPr>
          <w:lang w:eastAsia="zh-CN"/>
        </w:rPr>
      </w:pPr>
    </w:p>
    <w:p w:rsidR="006377FC" w:rsidRDefault="006377FC" w:rsidP="006377FC">
      <w:pPr>
        <w:pStyle w:val="Default"/>
        <w:rPr>
          <w:rFonts w:ascii="Verdana" w:hAnsi="Verdana"/>
          <w:b/>
          <w:color w:val="auto"/>
          <w:sz w:val="20"/>
          <w:szCs w:val="20"/>
        </w:rPr>
      </w:pPr>
      <w:r>
        <w:rPr>
          <w:rFonts w:ascii="Verdana" w:hAnsi="Verdana"/>
          <w:b/>
          <w:color w:val="auto"/>
          <w:sz w:val="20"/>
          <w:szCs w:val="20"/>
        </w:rPr>
        <w:t>ULTRASONIC HUMIDIFIER</w:t>
      </w:r>
    </w:p>
    <w:p w:rsidR="006377FC" w:rsidRDefault="006377FC" w:rsidP="006377FC">
      <w:pPr>
        <w:shd w:val="clear" w:color="auto" w:fill="FFFFFF"/>
        <w:rPr>
          <w:rFonts w:ascii="Verdana" w:hAnsi="Verdana"/>
          <w:b/>
          <w:sz w:val="20"/>
          <w:szCs w:val="20"/>
        </w:rPr>
      </w:pPr>
      <w:r>
        <w:rPr>
          <w:rFonts w:ascii="Verdana" w:hAnsi="Verdana" w:cs="Arial"/>
          <w:color w:val="333333"/>
          <w:sz w:val="20"/>
          <w:szCs w:val="20"/>
          <w:lang w:val="en"/>
        </w:rPr>
        <w:t>This is an Ultrasonic humidifier.  The humidifier uses a metal diaphragm vibrating at an ultrasonic frequency, much like the element in a high-frequency stereo speaker to create mist.  An ultrasonic humidifier is whisper quiet and produces a fine mist into the room.</w:t>
      </w:r>
    </w:p>
    <w:p w:rsidR="00CE1FFC" w:rsidRDefault="00CE1FFC">
      <w:pPr>
        <w:pStyle w:val="Default"/>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8856"/>
      </w:tblGrid>
      <w:tr w:rsidR="006377FC" w:rsidTr="00734301">
        <w:tc>
          <w:tcPr>
            <w:tcW w:w="8856" w:type="dxa"/>
            <w:shd w:val="pct15" w:color="auto" w:fill="auto"/>
          </w:tcPr>
          <w:p w:rsidR="006377FC" w:rsidRPr="00CA7E62" w:rsidRDefault="006377FC" w:rsidP="00734301">
            <w:pPr>
              <w:pStyle w:val="Heading1"/>
              <w:jc w:val="center"/>
              <w:rPr>
                <w:rFonts w:ascii="Verdana" w:hAnsi="Verdana"/>
                <w:sz w:val="28"/>
                <w:szCs w:val="28"/>
              </w:rPr>
            </w:pPr>
            <w:r w:rsidRPr="00CA7E62">
              <w:rPr>
                <w:rFonts w:ascii="Verdana" w:hAnsi="Verdana"/>
                <w:sz w:val="28"/>
                <w:szCs w:val="28"/>
              </w:rPr>
              <w:t>OPERATION AND USE</w:t>
            </w:r>
          </w:p>
        </w:tc>
      </w:tr>
    </w:tbl>
    <w:p w:rsidR="006377FC" w:rsidRPr="00296F3A" w:rsidRDefault="006377FC" w:rsidP="006377FC">
      <w:pPr>
        <w:pStyle w:val="Default"/>
        <w:rPr>
          <w:rFonts w:ascii="Verdana" w:hAnsi="Verdana"/>
          <w:sz w:val="20"/>
          <w:szCs w:val="20"/>
          <w:lang w:eastAsia="zh-CN"/>
        </w:rPr>
      </w:pPr>
    </w:p>
    <w:p w:rsidR="006377FC" w:rsidRPr="00CA7E62" w:rsidRDefault="006377FC" w:rsidP="006377FC">
      <w:pPr>
        <w:pStyle w:val="Default"/>
        <w:rPr>
          <w:rFonts w:ascii="Verdana" w:hAnsi="Verdana"/>
          <w:b/>
          <w:sz w:val="28"/>
          <w:szCs w:val="28"/>
          <w:lang w:eastAsia="zh-CN"/>
        </w:rPr>
      </w:pPr>
      <w:r w:rsidRPr="00CA7E62">
        <w:rPr>
          <w:rFonts w:ascii="Verdana" w:hAnsi="Verdana"/>
          <w:b/>
          <w:sz w:val="28"/>
          <w:szCs w:val="28"/>
          <w:lang w:eastAsia="zh-CN"/>
        </w:rPr>
        <w:t>BEFORE EACH USE</w:t>
      </w:r>
    </w:p>
    <w:p w:rsidR="006377FC" w:rsidRDefault="006377FC" w:rsidP="006377FC">
      <w:pPr>
        <w:pStyle w:val="Default"/>
        <w:rPr>
          <w:rFonts w:ascii="Verdana" w:hAnsi="Verdana"/>
          <w:sz w:val="20"/>
          <w:szCs w:val="20"/>
          <w:lang w:eastAsia="zh-CN"/>
        </w:rPr>
      </w:pPr>
    </w:p>
    <w:p w:rsidR="006377FC" w:rsidRDefault="006377FC" w:rsidP="006377FC">
      <w:pPr>
        <w:pStyle w:val="Default"/>
        <w:rPr>
          <w:rFonts w:ascii="Verdana" w:hAnsi="Verdana"/>
          <w:b/>
          <w:sz w:val="20"/>
          <w:szCs w:val="20"/>
          <w:lang w:eastAsia="zh-CN"/>
        </w:rPr>
      </w:pPr>
      <w:r w:rsidRPr="00CA7E62">
        <w:rPr>
          <w:rFonts w:ascii="Verdana" w:hAnsi="Verdana"/>
          <w:b/>
          <w:lang w:eastAsia="zh-CN"/>
        </w:rPr>
        <w:t>CHECK HUMIDIFIER PLACEMENT</w:t>
      </w:r>
    </w:p>
    <w:p w:rsidR="006377FC" w:rsidRDefault="006377FC" w:rsidP="006377FC">
      <w:pPr>
        <w:pStyle w:val="Default"/>
        <w:rPr>
          <w:rFonts w:ascii="Verdana" w:hAnsi="Verdana"/>
          <w:sz w:val="20"/>
          <w:szCs w:val="20"/>
          <w:lang w:eastAsia="zh-CN"/>
        </w:rPr>
      </w:pPr>
      <w:r>
        <w:rPr>
          <w:rFonts w:ascii="Verdana" w:hAnsi="Verdana"/>
          <w:sz w:val="20"/>
          <w:szCs w:val="20"/>
          <w:lang w:eastAsia="zh-CN"/>
        </w:rPr>
        <w:t>Place the Humidifier on an elevated, non-metallic, lint-free, waterproof, level surface at least 2 feet above the floor.</w:t>
      </w:r>
    </w:p>
    <w:p w:rsidR="006377FC" w:rsidRDefault="006377FC" w:rsidP="006377FC">
      <w:pPr>
        <w:rPr>
          <w:rFonts w:ascii="Verdana" w:hAnsi="Verdana"/>
          <w:b/>
          <w:sz w:val="20"/>
          <w:szCs w:val="20"/>
        </w:rPr>
      </w:pPr>
    </w:p>
    <w:p w:rsidR="006377FC" w:rsidRDefault="006377FC" w:rsidP="006377FC">
      <w:pPr>
        <w:numPr>
          <w:ilvl w:val="0"/>
          <w:numId w:val="28"/>
        </w:numPr>
        <w:rPr>
          <w:rFonts w:ascii="Verdana" w:hAnsi="Verdana"/>
          <w:sz w:val="20"/>
          <w:szCs w:val="20"/>
        </w:rPr>
      </w:pPr>
      <w:r w:rsidRPr="00CA7E62">
        <w:rPr>
          <w:rFonts w:ascii="Verdana" w:hAnsi="Verdana"/>
          <w:b/>
          <w:sz w:val="20"/>
          <w:szCs w:val="20"/>
        </w:rPr>
        <w:t xml:space="preserve">DO NOT </w:t>
      </w:r>
      <w:r w:rsidRPr="00CA7E62">
        <w:rPr>
          <w:rFonts w:ascii="Verdana" w:hAnsi="Verdana"/>
          <w:sz w:val="20"/>
          <w:szCs w:val="20"/>
        </w:rPr>
        <w:t>place the humidifier on carpet or a towel.  The fan vent is located on the bottom of the humidifier base.  The fan vent MUST NOT be obstructed.</w:t>
      </w:r>
    </w:p>
    <w:p w:rsidR="006377FC" w:rsidRPr="00CA7E62" w:rsidRDefault="006377FC" w:rsidP="006377FC">
      <w:pPr>
        <w:ind w:left="720"/>
        <w:rPr>
          <w:rFonts w:ascii="Verdana" w:hAnsi="Verdana"/>
          <w:sz w:val="20"/>
          <w:szCs w:val="20"/>
        </w:rPr>
      </w:pPr>
    </w:p>
    <w:p w:rsidR="006377FC" w:rsidRDefault="006377FC" w:rsidP="006377FC">
      <w:pPr>
        <w:numPr>
          <w:ilvl w:val="0"/>
          <w:numId w:val="28"/>
        </w:numPr>
        <w:rPr>
          <w:rFonts w:ascii="Verdana" w:hAnsi="Verdana"/>
          <w:sz w:val="20"/>
          <w:szCs w:val="20"/>
        </w:rPr>
      </w:pPr>
      <w:r>
        <w:rPr>
          <w:rFonts w:ascii="Verdana" w:hAnsi="Verdana"/>
          <w:b/>
          <w:sz w:val="20"/>
          <w:szCs w:val="20"/>
        </w:rPr>
        <w:t>DO NOT</w:t>
      </w:r>
      <w:r>
        <w:rPr>
          <w:rFonts w:ascii="Verdana" w:hAnsi="Verdana"/>
          <w:sz w:val="20"/>
          <w:szCs w:val="20"/>
        </w:rPr>
        <w:t xml:space="preserve"> place the humidifier on a wood surface or near furniture that can be damaged by too much moisture.</w:t>
      </w:r>
    </w:p>
    <w:p w:rsidR="006377FC" w:rsidRDefault="006377FC" w:rsidP="006377FC">
      <w:pPr>
        <w:pStyle w:val="Default"/>
        <w:rPr>
          <w:rFonts w:ascii="Verdana" w:hAnsi="Verdana"/>
          <w:sz w:val="20"/>
          <w:szCs w:val="20"/>
          <w:lang w:eastAsia="zh-CN"/>
        </w:rPr>
      </w:pPr>
    </w:p>
    <w:p w:rsidR="006377FC" w:rsidRPr="001E3085" w:rsidRDefault="006377FC" w:rsidP="006377FC">
      <w:pPr>
        <w:widowControl w:val="0"/>
        <w:autoSpaceDE w:val="0"/>
        <w:autoSpaceDN w:val="0"/>
        <w:adjustRightInd w:val="0"/>
        <w:rPr>
          <w:rFonts w:ascii="Verdana" w:eastAsia="SimSun" w:hAnsi="Verdana" w:cs="Antique Olive"/>
          <w:color w:val="000000"/>
          <w:lang w:eastAsia="zh-CN"/>
        </w:rPr>
      </w:pPr>
      <w:r w:rsidRPr="001E3085">
        <w:rPr>
          <w:rFonts w:ascii="Verdana" w:eastAsia="SimSun" w:hAnsi="Verdana" w:cs="Antique Olive"/>
          <w:b/>
          <w:color w:val="000000"/>
          <w:lang w:eastAsia="zh-CN"/>
        </w:rPr>
        <w:t>CHECK WATER LEVEL SENSOR</w:t>
      </w:r>
    </w:p>
    <w:p w:rsidR="006377FC" w:rsidRPr="00CA7E62" w:rsidRDefault="006377FC" w:rsidP="006377FC">
      <w:pPr>
        <w:widowControl w:val="0"/>
        <w:autoSpaceDE w:val="0"/>
        <w:autoSpaceDN w:val="0"/>
        <w:adjustRightInd w:val="0"/>
        <w:rPr>
          <w:rFonts w:ascii="Verdana" w:eastAsia="SimSun" w:hAnsi="Verdana" w:cs="Antique Olive"/>
          <w:color w:val="000000"/>
          <w:sz w:val="20"/>
          <w:szCs w:val="20"/>
          <w:lang w:eastAsia="zh-CN"/>
        </w:rPr>
      </w:pPr>
      <w:r w:rsidRPr="001E3085">
        <w:rPr>
          <w:rFonts w:ascii="Verdana" w:eastAsia="SimSun" w:hAnsi="Verdana" w:cs="Antique Olive"/>
          <w:color w:val="000000"/>
          <w:sz w:val="20"/>
          <w:szCs w:val="20"/>
          <w:lang w:eastAsia="zh-CN"/>
        </w:rPr>
        <w:t>Make sure that the Water Level Sensor is secure</w:t>
      </w:r>
      <w:r>
        <w:rPr>
          <w:rFonts w:ascii="Verdana" w:eastAsia="SimSun" w:hAnsi="Verdana" w:cs="Antique Olive"/>
          <w:color w:val="000000"/>
          <w:sz w:val="20"/>
          <w:szCs w:val="20"/>
          <w:lang w:eastAsia="zh-CN"/>
        </w:rPr>
        <w:t xml:space="preserve">d properly and not obstructed. </w:t>
      </w:r>
    </w:p>
    <w:p w:rsidR="006377FC" w:rsidRPr="00296F3A" w:rsidRDefault="006377FC" w:rsidP="006377FC">
      <w:pPr>
        <w:widowControl w:val="0"/>
        <w:autoSpaceDE w:val="0"/>
        <w:autoSpaceDN w:val="0"/>
        <w:adjustRightInd w:val="0"/>
        <w:rPr>
          <w:rFonts w:ascii="Verdana" w:eastAsia="SimSun" w:hAnsi="Verdana" w:cs="Antique Olive"/>
          <w:b/>
          <w:color w:val="000000"/>
          <w:sz w:val="20"/>
          <w:szCs w:val="20"/>
          <w:lang w:eastAsia="zh-CN"/>
        </w:rPr>
      </w:pPr>
    </w:p>
    <w:p w:rsidR="006377FC" w:rsidRPr="00296F3A" w:rsidRDefault="006377FC" w:rsidP="00296F3A">
      <w:pPr>
        <w:pStyle w:val="Heading3"/>
      </w:pPr>
      <w:r w:rsidRPr="00296F3A">
        <w:t>CAUTION</w:t>
      </w:r>
    </w:p>
    <w:p w:rsidR="006377FC" w:rsidRPr="00296F3A" w:rsidRDefault="006377FC" w:rsidP="006377FC">
      <w:pPr>
        <w:widowControl w:val="0"/>
        <w:autoSpaceDE w:val="0"/>
        <w:autoSpaceDN w:val="0"/>
        <w:adjustRightInd w:val="0"/>
        <w:rPr>
          <w:rFonts w:ascii="Verdana" w:eastAsia="SimSun" w:hAnsi="Verdana" w:cs="Antique Olive"/>
          <w:b/>
          <w:color w:val="000000"/>
          <w:sz w:val="20"/>
          <w:szCs w:val="20"/>
          <w:lang w:eastAsia="zh-CN"/>
        </w:rPr>
      </w:pPr>
    </w:p>
    <w:p w:rsidR="006377FC" w:rsidRPr="001E3085" w:rsidRDefault="006377FC" w:rsidP="006377FC">
      <w:pPr>
        <w:widowControl w:val="0"/>
        <w:autoSpaceDE w:val="0"/>
        <w:autoSpaceDN w:val="0"/>
        <w:adjustRightInd w:val="0"/>
        <w:rPr>
          <w:rFonts w:ascii="Verdana" w:eastAsia="SimSun" w:hAnsi="Verdana" w:cs="Antique Olive"/>
          <w:b/>
          <w:color w:val="000000"/>
          <w:lang w:eastAsia="zh-CN"/>
        </w:rPr>
      </w:pPr>
      <w:r w:rsidRPr="001E3085">
        <w:rPr>
          <w:rFonts w:ascii="Verdana" w:eastAsia="SimSun" w:hAnsi="Verdana" w:cs="Antique Olive"/>
          <w:b/>
          <w:color w:val="000000"/>
          <w:lang w:eastAsia="zh-CN"/>
        </w:rPr>
        <w:t>DO NOT operate the humidifier without water in the Water Tank.</w:t>
      </w:r>
    </w:p>
    <w:p w:rsidR="006377FC" w:rsidRPr="00296F3A" w:rsidRDefault="006377FC" w:rsidP="006377FC">
      <w:pPr>
        <w:widowControl w:val="0"/>
        <w:autoSpaceDE w:val="0"/>
        <w:autoSpaceDN w:val="0"/>
        <w:adjustRightInd w:val="0"/>
        <w:rPr>
          <w:rFonts w:ascii="Verdana" w:eastAsia="SimSun" w:hAnsi="Verdana" w:cs="Antique Olive"/>
          <w:b/>
          <w:color w:val="000000"/>
          <w:sz w:val="20"/>
          <w:szCs w:val="20"/>
          <w:lang w:eastAsia="zh-CN"/>
        </w:rPr>
      </w:pPr>
    </w:p>
    <w:p w:rsidR="006377FC" w:rsidRPr="001E3085" w:rsidRDefault="006377FC" w:rsidP="006377FC">
      <w:pPr>
        <w:widowControl w:val="0"/>
        <w:autoSpaceDE w:val="0"/>
        <w:autoSpaceDN w:val="0"/>
        <w:adjustRightInd w:val="0"/>
        <w:rPr>
          <w:rFonts w:ascii="Verdana" w:eastAsia="SimSun" w:hAnsi="Verdana" w:cs="Antique Olive"/>
          <w:b/>
          <w:color w:val="000000"/>
          <w:lang w:eastAsia="zh-CN"/>
        </w:rPr>
      </w:pPr>
      <w:r w:rsidRPr="001E3085">
        <w:rPr>
          <w:rFonts w:ascii="Verdana" w:eastAsia="SimSun" w:hAnsi="Verdana" w:cs="Antique Olive"/>
          <w:b/>
          <w:color w:val="000000"/>
          <w:lang w:eastAsia="zh-CN"/>
        </w:rPr>
        <w:t>DO NOT plug or unplug the Power Cord with wet hands as electric shock could occur.</w:t>
      </w:r>
    </w:p>
    <w:p w:rsidR="006377FC" w:rsidRPr="00296F3A" w:rsidRDefault="006377FC" w:rsidP="006377FC">
      <w:pPr>
        <w:pStyle w:val="Default"/>
        <w:rPr>
          <w:rFonts w:ascii="Verdana" w:hAnsi="Verdana"/>
          <w:b/>
          <w:sz w:val="20"/>
          <w:szCs w:val="20"/>
          <w:lang w:eastAsia="zh-CN"/>
        </w:rPr>
      </w:pPr>
    </w:p>
    <w:p w:rsidR="006377FC" w:rsidRPr="00CA7E62" w:rsidRDefault="006377FC" w:rsidP="006377FC">
      <w:pPr>
        <w:pStyle w:val="Default"/>
        <w:rPr>
          <w:rFonts w:ascii="Verdana" w:hAnsi="Verdana"/>
          <w:b/>
          <w:lang w:eastAsia="zh-CN"/>
        </w:rPr>
      </w:pPr>
      <w:r>
        <w:rPr>
          <w:rFonts w:ascii="Verdana" w:hAnsi="Verdana"/>
          <w:b/>
          <w:lang w:eastAsia="zh-CN"/>
        </w:rPr>
        <w:t>DO NOT USE ANY ADDITIVES IN</w:t>
      </w:r>
      <w:r w:rsidRPr="00CA7E62">
        <w:rPr>
          <w:rFonts w:ascii="Verdana" w:hAnsi="Verdana"/>
          <w:b/>
          <w:lang w:eastAsia="zh-CN"/>
        </w:rPr>
        <w:t xml:space="preserve"> THE WATER</w:t>
      </w:r>
    </w:p>
    <w:p w:rsidR="00734301" w:rsidRPr="00E24B3A" w:rsidRDefault="006377FC" w:rsidP="00734301">
      <w:pPr>
        <w:pStyle w:val="Default"/>
        <w:rPr>
          <w:rFonts w:ascii="Verdana" w:hAnsi="Verdana"/>
          <w:b/>
          <w:lang w:eastAsia="zh-CN"/>
        </w:rPr>
      </w:pPr>
      <w:r>
        <w:rPr>
          <w:rFonts w:ascii="Verdana" w:hAnsi="Verdana"/>
          <w:sz w:val="20"/>
          <w:szCs w:val="20"/>
          <w:lang w:eastAsia="zh-CN"/>
        </w:rPr>
        <w:t xml:space="preserve">Additives – such as oils, fragrances, or vapor/steam medications – cannot be added to the water.  This humidifier is not made to take additives.  Any use of additives will void the manufacturer’s warranty. </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9342"/>
      </w:tblGrid>
      <w:tr w:rsidR="00734301" w:rsidRPr="00C16804" w:rsidTr="00734301">
        <w:trPr>
          <w:trHeight w:val="234"/>
        </w:trPr>
        <w:tc>
          <w:tcPr>
            <w:tcW w:w="9342" w:type="dxa"/>
            <w:shd w:val="pct15" w:color="auto" w:fill="auto"/>
          </w:tcPr>
          <w:p w:rsidR="00734301" w:rsidRPr="00C16804" w:rsidRDefault="00734301" w:rsidP="00734301">
            <w:pPr>
              <w:keepNext/>
              <w:widowControl w:val="0"/>
              <w:jc w:val="center"/>
              <w:outlineLvl w:val="0"/>
              <w:rPr>
                <w:rFonts w:ascii="Verdana" w:eastAsia="SimSun" w:hAnsi="Verdana"/>
                <w:b/>
                <w:kern w:val="2"/>
                <w:sz w:val="28"/>
                <w:szCs w:val="28"/>
                <w:lang w:eastAsia="zh-CN"/>
              </w:rPr>
            </w:pPr>
            <w:r>
              <w:rPr>
                <w:rFonts w:ascii="Verdana" w:eastAsia="SimSun" w:hAnsi="Verdana"/>
                <w:b/>
                <w:kern w:val="2"/>
                <w:sz w:val="28"/>
                <w:szCs w:val="28"/>
                <w:lang w:eastAsia="zh-CN"/>
              </w:rPr>
              <w:lastRenderedPageBreak/>
              <w:t>DIGITAL CONTROL PANEL INSTRUCTIONS</w:t>
            </w:r>
          </w:p>
        </w:tc>
      </w:tr>
    </w:tbl>
    <w:p w:rsidR="00734301" w:rsidRPr="00C16804" w:rsidRDefault="00734301" w:rsidP="00734301">
      <w:pPr>
        <w:pStyle w:val="Default"/>
        <w:rPr>
          <w:rFonts w:ascii="Verdana" w:hAnsi="Verdana"/>
          <w:sz w:val="20"/>
          <w:szCs w:val="20"/>
          <w:lang w:eastAsia="zh-CN"/>
        </w:rPr>
      </w:pPr>
    </w:p>
    <w:p w:rsidR="00CE1FFC" w:rsidRDefault="00CE1FFC">
      <w:pPr>
        <w:pStyle w:val="Default"/>
        <w:rPr>
          <w:rFonts w:ascii="Verdana" w:hAnsi="Verdana"/>
          <w:lang w:eastAsia="zh-CN"/>
        </w:rPr>
      </w:pPr>
      <w:r>
        <w:rPr>
          <w:rFonts w:ascii="Verdana" w:hAnsi="Verdana"/>
          <w:lang w:eastAsia="zh-CN"/>
        </w:rPr>
        <w:t>NOTE: Use on/off button to reset the humidifier.</w:t>
      </w:r>
    </w:p>
    <w:p w:rsidR="00CE1FFC" w:rsidRDefault="00017B8A">
      <w:pPr>
        <w:pStyle w:val="Default"/>
        <w:rPr>
          <w:rFonts w:ascii="Verdana" w:hAnsi="Verdana"/>
          <w:lang w:eastAsia="zh-CN"/>
        </w:rPr>
      </w:pPr>
      <w:r>
        <w:rPr>
          <w:noProof/>
        </w:rPr>
        <w:drawing>
          <wp:anchor distT="0" distB="0" distL="114300" distR="114300" simplePos="0" relativeHeight="251668480" behindDoc="0" locked="0" layoutInCell="1" allowOverlap="1">
            <wp:simplePos x="0" y="0"/>
            <wp:positionH relativeFrom="column">
              <wp:posOffset>-13970</wp:posOffset>
            </wp:positionH>
            <wp:positionV relativeFrom="paragraph">
              <wp:posOffset>52070</wp:posOffset>
            </wp:positionV>
            <wp:extent cx="427355" cy="439420"/>
            <wp:effectExtent l="0" t="0" r="0" b="0"/>
            <wp:wrapNone/>
            <wp:docPr id="420" name="Picture 420" descr="Smyb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Smybol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355" cy="43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FFC" w:rsidRDefault="00CE1FFC">
      <w:pPr>
        <w:pStyle w:val="Default"/>
        <w:rPr>
          <w:rFonts w:ascii="Verdana" w:hAnsi="Verdana"/>
          <w:sz w:val="20"/>
          <w:szCs w:val="20"/>
          <w:lang w:eastAsia="zh-CN"/>
        </w:rPr>
      </w:pPr>
      <w:r>
        <w:rPr>
          <w:rFonts w:ascii="Verdana" w:hAnsi="Verdana"/>
          <w:b/>
          <w:lang w:eastAsia="zh-CN"/>
        </w:rPr>
        <w:t xml:space="preserve"> </w:t>
      </w:r>
      <w:r w:rsidR="00734301">
        <w:rPr>
          <w:rFonts w:ascii="Verdana" w:hAnsi="Verdana"/>
          <w:b/>
          <w:lang w:eastAsia="zh-CN"/>
        </w:rPr>
        <w:tab/>
      </w:r>
      <w:r>
        <w:rPr>
          <w:rFonts w:ascii="Verdana" w:hAnsi="Verdana"/>
          <w:b/>
          <w:sz w:val="20"/>
          <w:szCs w:val="20"/>
          <w:lang w:eastAsia="zh-CN"/>
        </w:rPr>
        <w:t>ON/OFF</w:t>
      </w:r>
      <w:r>
        <w:rPr>
          <w:rFonts w:ascii="Verdana" w:hAnsi="Verdana"/>
          <w:sz w:val="20"/>
          <w:szCs w:val="20"/>
          <w:lang w:eastAsia="zh-CN"/>
        </w:rPr>
        <w:t>- Switch humidifier on/off by pressing this button.</w:t>
      </w:r>
    </w:p>
    <w:p w:rsidR="00CE1FFC" w:rsidRDefault="00CE1FFC">
      <w:pPr>
        <w:pStyle w:val="Default"/>
        <w:rPr>
          <w:rFonts w:ascii="Verdana" w:hAnsi="Verdana"/>
          <w:sz w:val="20"/>
          <w:szCs w:val="20"/>
          <w:lang w:eastAsia="zh-CN"/>
        </w:rPr>
      </w:pPr>
    </w:p>
    <w:p w:rsidR="00CE1FFC" w:rsidRDefault="00017B8A" w:rsidP="00734301">
      <w:pPr>
        <w:pStyle w:val="Default"/>
        <w:ind w:left="720"/>
        <w:rPr>
          <w:rFonts w:ascii="Verdana" w:hAnsi="Verdana"/>
          <w:sz w:val="20"/>
          <w:szCs w:val="20"/>
          <w:lang w:eastAsia="zh-CN"/>
        </w:rPr>
      </w:pPr>
      <w:r>
        <w:rPr>
          <w:noProof/>
        </w:rPr>
        <w:drawing>
          <wp:anchor distT="0" distB="0" distL="114300" distR="114300" simplePos="0" relativeHeight="251667456" behindDoc="0" locked="0" layoutInCell="1" allowOverlap="1">
            <wp:simplePos x="0" y="0"/>
            <wp:positionH relativeFrom="column">
              <wp:posOffset>-13970</wp:posOffset>
            </wp:positionH>
            <wp:positionV relativeFrom="paragraph">
              <wp:posOffset>281940</wp:posOffset>
            </wp:positionV>
            <wp:extent cx="427355" cy="415925"/>
            <wp:effectExtent l="0" t="0" r="0" b="3175"/>
            <wp:wrapNone/>
            <wp:docPr id="419" name="Picture 419" descr="Smybol 2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Smybol 2 cl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35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FFC">
        <w:rPr>
          <w:rFonts w:ascii="Verdana" w:hAnsi="Verdana"/>
          <w:b/>
          <w:sz w:val="20"/>
          <w:szCs w:val="20"/>
          <w:lang w:eastAsia="zh-CN"/>
        </w:rPr>
        <w:t xml:space="preserve">TIMER </w:t>
      </w:r>
      <w:r w:rsidR="00CE1FFC">
        <w:rPr>
          <w:rFonts w:ascii="Verdana" w:hAnsi="Verdana"/>
          <w:sz w:val="20"/>
          <w:szCs w:val="20"/>
          <w:lang w:eastAsia="zh-CN"/>
        </w:rPr>
        <w:t xml:space="preserve">– The lower bar of numbers on the digital display are for the timer. You can set the timer for 1- 12 hours or C for continuous run up to 24 hours. There are 4 numbers on the digital screen (1,2,4,5).  Press timer button to select desired hours of operation. For example for 8 hours the digital display will be </w:t>
      </w:r>
      <w:r w:rsidR="00CE1FFC">
        <w:rPr>
          <w:rFonts w:ascii="Verdana" w:hAnsi="Verdana"/>
          <w:b/>
          <w:sz w:val="20"/>
          <w:szCs w:val="20"/>
          <w:lang w:eastAsia="zh-CN"/>
        </w:rPr>
        <w:t>08</w:t>
      </w:r>
      <w:r w:rsidR="00CE1FFC">
        <w:rPr>
          <w:rFonts w:ascii="Verdana" w:hAnsi="Verdana"/>
          <w:sz w:val="20"/>
          <w:szCs w:val="20"/>
          <w:lang w:eastAsia="zh-CN"/>
        </w:rPr>
        <w:t xml:space="preserve"> and the lower bar will show numbers 1,2 and 5 = total 8. The digital number will eventually disappear but the lower numbers will stay.  </w:t>
      </w:r>
      <w:r w:rsidR="00CE1FFC">
        <w:rPr>
          <w:rFonts w:ascii="Verdana" w:hAnsi="Verdana"/>
          <w:b/>
          <w:sz w:val="20"/>
          <w:szCs w:val="20"/>
          <w:lang w:eastAsia="zh-CN"/>
        </w:rPr>
        <w:t>NOTE</w:t>
      </w:r>
      <w:r w:rsidR="00CE1FFC">
        <w:rPr>
          <w:rFonts w:ascii="Verdana" w:hAnsi="Verdana"/>
          <w:sz w:val="20"/>
          <w:szCs w:val="20"/>
          <w:lang w:eastAsia="zh-CN"/>
        </w:rPr>
        <w:t>: C indicates continuous run. C will appear after pressing the timer button 12 times.</w:t>
      </w:r>
    </w:p>
    <w:p w:rsidR="00CE1FFC" w:rsidRDefault="00017B8A">
      <w:pPr>
        <w:pStyle w:val="Default"/>
        <w:rPr>
          <w:rFonts w:ascii="Verdana" w:hAnsi="Verdana"/>
          <w:sz w:val="20"/>
          <w:szCs w:val="20"/>
          <w:lang w:eastAsia="zh-CN"/>
        </w:rPr>
      </w:pPr>
      <w:r>
        <w:rPr>
          <w:noProof/>
        </w:rPr>
        <w:drawing>
          <wp:anchor distT="0" distB="0" distL="114300" distR="114300" simplePos="0" relativeHeight="251669504" behindDoc="0" locked="0" layoutInCell="1" allowOverlap="1">
            <wp:simplePos x="0" y="0"/>
            <wp:positionH relativeFrom="column">
              <wp:posOffset>-38100</wp:posOffset>
            </wp:positionH>
            <wp:positionV relativeFrom="paragraph">
              <wp:posOffset>96520</wp:posOffset>
            </wp:positionV>
            <wp:extent cx="451485" cy="451485"/>
            <wp:effectExtent l="0" t="0" r="5715" b="5715"/>
            <wp:wrapNone/>
            <wp:docPr id="421" name="Picture 421" descr="Symbo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Symbol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48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FFC">
        <w:rPr>
          <w:rFonts w:ascii="Verdana" w:hAnsi="Verdana"/>
          <w:sz w:val="20"/>
          <w:szCs w:val="20"/>
          <w:lang w:eastAsia="zh-CN"/>
        </w:rPr>
        <w:t xml:space="preserve"> </w:t>
      </w:r>
    </w:p>
    <w:p w:rsidR="00CE1FFC" w:rsidRDefault="00CE1FFC" w:rsidP="00734301">
      <w:pPr>
        <w:pStyle w:val="Default"/>
        <w:ind w:left="720"/>
        <w:rPr>
          <w:rFonts w:ascii="Verdana" w:hAnsi="Verdana"/>
          <w:sz w:val="20"/>
          <w:szCs w:val="20"/>
          <w:lang w:eastAsia="zh-CN"/>
        </w:rPr>
      </w:pPr>
      <w:r>
        <w:rPr>
          <w:rFonts w:ascii="Verdana" w:hAnsi="Verdana"/>
          <w:b/>
          <w:sz w:val="20"/>
          <w:szCs w:val="20"/>
          <w:lang w:eastAsia="zh-CN"/>
        </w:rPr>
        <w:t>IONIZER</w:t>
      </w:r>
      <w:r>
        <w:rPr>
          <w:rFonts w:ascii="Verdana" w:hAnsi="Verdana"/>
          <w:sz w:val="20"/>
          <w:szCs w:val="20"/>
          <w:lang w:eastAsia="zh-CN"/>
        </w:rPr>
        <w:t xml:space="preserve"> – Press this button to enrich mist with negative ions to freshen the room air.</w:t>
      </w:r>
    </w:p>
    <w:p w:rsidR="00CE1FFC" w:rsidRDefault="00CE1FFC">
      <w:pPr>
        <w:pStyle w:val="Default"/>
        <w:rPr>
          <w:rFonts w:ascii="Verdana" w:hAnsi="Verdana"/>
          <w:sz w:val="20"/>
          <w:szCs w:val="20"/>
          <w:lang w:eastAsia="zh-CN"/>
        </w:rPr>
      </w:pPr>
    </w:p>
    <w:p w:rsidR="00CE1FFC" w:rsidRDefault="00017B8A" w:rsidP="00681E21">
      <w:pPr>
        <w:pStyle w:val="Default"/>
        <w:ind w:left="720"/>
        <w:rPr>
          <w:rFonts w:ascii="Verdana" w:hAnsi="Verdana"/>
          <w:sz w:val="20"/>
          <w:szCs w:val="20"/>
          <w:lang w:eastAsia="zh-CN"/>
        </w:rPr>
      </w:pPr>
      <w:r>
        <w:rPr>
          <w:noProof/>
        </w:rPr>
        <w:drawing>
          <wp:anchor distT="0" distB="0" distL="114300" distR="114300" simplePos="0" relativeHeight="251670528" behindDoc="0" locked="0" layoutInCell="1" allowOverlap="1">
            <wp:simplePos x="0" y="0"/>
            <wp:positionH relativeFrom="column">
              <wp:posOffset>-26035</wp:posOffset>
            </wp:positionH>
            <wp:positionV relativeFrom="paragraph">
              <wp:posOffset>25400</wp:posOffset>
            </wp:positionV>
            <wp:extent cx="439420" cy="474980"/>
            <wp:effectExtent l="0" t="0" r="0" b="1270"/>
            <wp:wrapNone/>
            <wp:docPr id="422" name="Picture 422" descr="symbo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symbol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42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FFC">
        <w:rPr>
          <w:rFonts w:ascii="Verdana" w:hAnsi="Verdana"/>
          <w:b/>
          <w:sz w:val="20"/>
          <w:szCs w:val="20"/>
          <w:lang w:eastAsia="zh-CN"/>
        </w:rPr>
        <w:t>MIST OUTPUT CONTROL</w:t>
      </w:r>
      <w:r w:rsidR="00CE1FFC">
        <w:rPr>
          <w:rFonts w:ascii="Verdana" w:hAnsi="Verdana"/>
          <w:sz w:val="20"/>
          <w:szCs w:val="20"/>
          <w:lang w:eastAsia="zh-CN"/>
        </w:rPr>
        <w:t>- The first bars of numbers on the digital display are for the mist output. Low - 1 (3 bars illuminate on either side), Med-2 (6 bars illuminate on either side), High-3 (8 bars Illuminate on either side).</w:t>
      </w:r>
    </w:p>
    <w:p w:rsidR="00CE1FFC" w:rsidRDefault="00CE1FFC">
      <w:pPr>
        <w:pStyle w:val="Default"/>
        <w:rPr>
          <w:rFonts w:ascii="Verdana" w:hAnsi="Verdana"/>
          <w:sz w:val="20"/>
          <w:szCs w:val="20"/>
          <w:lang w:eastAsia="zh-CN"/>
        </w:rPr>
      </w:pPr>
    </w:p>
    <w:p w:rsidR="00CE1FFC" w:rsidRDefault="00017B8A" w:rsidP="00681E21">
      <w:pPr>
        <w:pStyle w:val="Default"/>
        <w:ind w:left="720"/>
        <w:rPr>
          <w:rFonts w:ascii="Verdana" w:hAnsi="Verdana"/>
          <w:sz w:val="20"/>
          <w:szCs w:val="20"/>
          <w:lang w:eastAsia="zh-CN"/>
        </w:rPr>
      </w:pPr>
      <w:r>
        <w:rPr>
          <w:noProof/>
        </w:rPr>
        <w:drawing>
          <wp:anchor distT="0" distB="0" distL="114300" distR="114300" simplePos="0" relativeHeight="251671552" behindDoc="0" locked="0" layoutInCell="1" allowOverlap="1">
            <wp:simplePos x="0" y="0"/>
            <wp:positionH relativeFrom="column">
              <wp:posOffset>-22225</wp:posOffset>
            </wp:positionH>
            <wp:positionV relativeFrom="paragraph">
              <wp:posOffset>15875</wp:posOffset>
            </wp:positionV>
            <wp:extent cx="439420" cy="451485"/>
            <wp:effectExtent l="0" t="0" r="0" b="5715"/>
            <wp:wrapNone/>
            <wp:docPr id="423" name="Picture 423" descr="symbo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symbol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942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FFC">
        <w:rPr>
          <w:rFonts w:ascii="Verdana" w:hAnsi="Verdana"/>
          <w:b/>
          <w:sz w:val="20"/>
          <w:szCs w:val="20"/>
          <w:lang w:eastAsia="zh-CN"/>
        </w:rPr>
        <w:t>SET HUMIDITY LEVEL</w:t>
      </w:r>
      <w:r w:rsidR="00CE1FFC">
        <w:rPr>
          <w:rFonts w:ascii="Verdana" w:hAnsi="Verdana"/>
          <w:sz w:val="20"/>
          <w:szCs w:val="20"/>
          <w:lang w:eastAsia="zh-CN"/>
        </w:rPr>
        <w:t xml:space="preserve"> – Press this button to set desired humidity level. You can set the humidity level between 40% - 80%. The recommended humidity level is between 40% - 60%. Press button 10 times for continuous output.</w:t>
      </w:r>
    </w:p>
    <w:p w:rsidR="00CE1FFC" w:rsidRDefault="00CE1FFC">
      <w:pPr>
        <w:pStyle w:val="Default"/>
        <w:rPr>
          <w:rFonts w:ascii="Verdana" w:hAnsi="Verdana"/>
          <w:sz w:val="20"/>
          <w:szCs w:val="20"/>
          <w:lang w:eastAsia="zh-CN"/>
        </w:rPr>
      </w:pPr>
    </w:p>
    <w:p w:rsidR="00CE1FFC" w:rsidRDefault="00017B8A" w:rsidP="00681E21">
      <w:pPr>
        <w:pStyle w:val="Default"/>
        <w:ind w:left="720"/>
        <w:rPr>
          <w:rFonts w:ascii="Verdana" w:hAnsi="Verdana"/>
          <w:sz w:val="20"/>
          <w:szCs w:val="20"/>
          <w:lang w:eastAsia="zh-CN"/>
        </w:rPr>
      </w:pPr>
      <w:r>
        <w:rPr>
          <w:noProof/>
        </w:rPr>
        <w:drawing>
          <wp:anchor distT="0" distB="0" distL="114300" distR="114300" simplePos="0" relativeHeight="251672576" behindDoc="0" locked="0" layoutInCell="1" allowOverlap="1">
            <wp:simplePos x="0" y="0"/>
            <wp:positionH relativeFrom="column">
              <wp:posOffset>-38100</wp:posOffset>
            </wp:positionH>
            <wp:positionV relativeFrom="paragraph">
              <wp:posOffset>72390</wp:posOffset>
            </wp:positionV>
            <wp:extent cx="451485" cy="451485"/>
            <wp:effectExtent l="0" t="0" r="5715" b="5715"/>
            <wp:wrapNone/>
            <wp:docPr id="424" name="Picture 424" descr="Symbo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Symbol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48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FFC">
        <w:rPr>
          <w:rFonts w:ascii="Verdana" w:hAnsi="Verdana"/>
          <w:b/>
          <w:sz w:val="20"/>
          <w:szCs w:val="20"/>
          <w:lang w:eastAsia="zh-CN"/>
        </w:rPr>
        <w:t>COOL/WARM MIST SELECTOR</w:t>
      </w:r>
      <w:r w:rsidR="00CE1FFC">
        <w:rPr>
          <w:rFonts w:ascii="Verdana" w:hAnsi="Verdana"/>
          <w:sz w:val="20"/>
          <w:szCs w:val="20"/>
          <w:lang w:eastAsia="zh-CN"/>
        </w:rPr>
        <w:t xml:space="preserve">- When humidifier is on, cool mist will automatically start. To select warm mist, press button, when blue sun symbol appears on the bottom right corner of display the warm mist will activate within 15 minutes. </w:t>
      </w:r>
    </w:p>
    <w:p w:rsidR="00CE1FFC" w:rsidRDefault="00CE1FFC">
      <w:pPr>
        <w:pStyle w:val="Default"/>
        <w:rPr>
          <w:rFonts w:ascii="Verdana" w:hAnsi="Verdana"/>
          <w:sz w:val="20"/>
          <w:szCs w:val="20"/>
          <w:lang w:eastAsia="zh-CN"/>
        </w:rPr>
      </w:pPr>
    </w:p>
    <w:p w:rsidR="00CE1FFC" w:rsidRDefault="00CE1FFC">
      <w:pPr>
        <w:pStyle w:val="Default"/>
        <w:rPr>
          <w:rFonts w:ascii="Verdana" w:hAnsi="Verdana"/>
          <w:sz w:val="20"/>
          <w:szCs w:val="20"/>
          <w:lang w:eastAsia="zh-CN"/>
        </w:rPr>
      </w:pPr>
      <w:r>
        <w:rPr>
          <w:rFonts w:ascii="Verdana" w:hAnsi="Verdana"/>
          <w:b/>
          <w:sz w:val="20"/>
          <w:szCs w:val="20"/>
          <w:lang w:eastAsia="zh-CN"/>
        </w:rPr>
        <w:t>AUTO SHUT OFF</w:t>
      </w:r>
      <w:r>
        <w:rPr>
          <w:rFonts w:ascii="Verdana" w:hAnsi="Verdana"/>
          <w:sz w:val="20"/>
          <w:szCs w:val="20"/>
          <w:lang w:eastAsia="zh-CN"/>
        </w:rPr>
        <w:t xml:space="preserve"> –When the water level gets low</w:t>
      </w:r>
      <w:r w:rsidR="00681E21">
        <w:rPr>
          <w:rFonts w:ascii="Verdana" w:hAnsi="Verdana"/>
          <w:sz w:val="20"/>
          <w:szCs w:val="20"/>
          <w:lang w:eastAsia="zh-CN"/>
        </w:rPr>
        <w:t>,</w:t>
      </w:r>
      <w:r>
        <w:rPr>
          <w:rFonts w:ascii="Verdana" w:hAnsi="Verdana"/>
          <w:sz w:val="20"/>
          <w:szCs w:val="20"/>
          <w:lang w:eastAsia="zh-CN"/>
        </w:rPr>
        <w:t xml:space="preserve"> the humidifier will automatically shut off.  A red light in the lower right side of digital display will flash indicating the water level is low and the humidifier mist has turned off. </w:t>
      </w:r>
    </w:p>
    <w:p w:rsidR="00CE1FFC" w:rsidRDefault="00CE1FFC">
      <w:pPr>
        <w:pStyle w:val="Default"/>
        <w:rPr>
          <w:rFonts w:ascii="Verdana" w:hAnsi="Verdana"/>
          <w:b/>
          <w:lang w:eastAsia="zh-CN"/>
        </w:rPr>
      </w:pPr>
    </w:p>
    <w:p w:rsidR="00CE1FFC" w:rsidRDefault="00CE1FFC">
      <w:pPr>
        <w:pStyle w:val="Default"/>
        <w:rPr>
          <w:rFonts w:ascii="Verdana" w:hAnsi="Verdana"/>
          <w:b/>
          <w:u w:val="single"/>
          <w:lang w:eastAsia="zh-CN"/>
        </w:rPr>
      </w:pPr>
    </w:p>
    <w:p w:rsidR="00CE1FFC" w:rsidRDefault="00CE1FFC">
      <w:pPr>
        <w:pStyle w:val="Default"/>
        <w:rPr>
          <w:rFonts w:ascii="Verdana" w:hAnsi="Verdana"/>
          <w:b/>
          <w:u w:val="single"/>
          <w:lang w:eastAsia="zh-CN"/>
        </w:rPr>
      </w:pPr>
    </w:p>
    <w:p w:rsidR="00CE1FFC" w:rsidRDefault="00CE1FFC">
      <w:pPr>
        <w:pStyle w:val="Default"/>
        <w:rPr>
          <w:rFonts w:ascii="Verdana" w:hAnsi="Verdana"/>
          <w:b/>
          <w:u w:val="single"/>
          <w:lang w:eastAsia="zh-CN"/>
        </w:rPr>
      </w:pPr>
    </w:p>
    <w:p w:rsidR="00CE1FFC" w:rsidRDefault="00CE1FFC">
      <w:pPr>
        <w:pStyle w:val="Default"/>
        <w:rPr>
          <w:rFonts w:ascii="Verdana" w:hAnsi="Verdana"/>
          <w:b/>
          <w:u w:val="single"/>
          <w:lang w:eastAsia="zh-CN"/>
        </w:rPr>
      </w:pPr>
    </w:p>
    <w:p w:rsidR="00CE1FFC" w:rsidRDefault="00CE1FFC">
      <w:pPr>
        <w:pStyle w:val="Default"/>
        <w:rPr>
          <w:rFonts w:ascii="Verdana" w:hAnsi="Verdana"/>
          <w:b/>
          <w:u w:val="single"/>
          <w:lang w:eastAsia="zh-CN"/>
        </w:rPr>
      </w:pPr>
    </w:p>
    <w:p w:rsidR="00CE1FFC" w:rsidRDefault="00CE1FFC">
      <w:pPr>
        <w:pStyle w:val="Default"/>
        <w:rPr>
          <w:rFonts w:ascii="Verdana" w:hAnsi="Verdana"/>
          <w:b/>
          <w:u w:val="single"/>
          <w:lang w:eastAsia="zh-CN"/>
        </w:rPr>
      </w:pPr>
    </w:p>
    <w:p w:rsidR="00CE1FFC" w:rsidRDefault="00CE1FFC">
      <w:pPr>
        <w:pStyle w:val="Default"/>
        <w:rPr>
          <w:rFonts w:ascii="Verdana" w:hAnsi="Verdana"/>
          <w:b/>
          <w:u w:val="single"/>
          <w:lang w:eastAsia="zh-CN"/>
        </w:rPr>
      </w:pPr>
    </w:p>
    <w:p w:rsidR="00681E21" w:rsidRDefault="00681E21">
      <w:pPr>
        <w:pStyle w:val="Default"/>
        <w:rPr>
          <w:rFonts w:ascii="Verdana" w:hAnsi="Verdana"/>
          <w:b/>
          <w:u w:val="single"/>
          <w:lang w:eastAsia="zh-CN"/>
        </w:rPr>
      </w:pPr>
    </w:p>
    <w:p w:rsidR="00681E21" w:rsidRDefault="00681E21">
      <w:pPr>
        <w:pStyle w:val="Default"/>
        <w:rPr>
          <w:rFonts w:ascii="Verdana" w:hAnsi="Verdana"/>
          <w:b/>
          <w:u w:val="single"/>
          <w:lang w:eastAsia="zh-CN"/>
        </w:rPr>
      </w:pPr>
    </w:p>
    <w:p w:rsidR="00681E21" w:rsidRDefault="00681E21">
      <w:pPr>
        <w:pStyle w:val="Default"/>
        <w:rPr>
          <w:rFonts w:ascii="Verdana" w:hAnsi="Verdana"/>
          <w:b/>
          <w:u w:val="single"/>
          <w:lang w:eastAsia="zh-CN"/>
        </w:rPr>
      </w:pPr>
    </w:p>
    <w:p w:rsidR="00681E21" w:rsidRDefault="00681E21">
      <w:pPr>
        <w:pStyle w:val="Default"/>
        <w:rPr>
          <w:rFonts w:ascii="Verdana" w:hAnsi="Verdana"/>
          <w:b/>
          <w:u w:val="single"/>
          <w:lang w:eastAsia="zh-CN"/>
        </w:rPr>
      </w:pPr>
    </w:p>
    <w:p w:rsidR="00681E21" w:rsidRDefault="00681E21">
      <w:pPr>
        <w:pStyle w:val="Default"/>
        <w:rPr>
          <w:rFonts w:ascii="Verdana" w:hAnsi="Verdana"/>
          <w:b/>
          <w:u w:val="single"/>
          <w:lang w:eastAsia="zh-CN"/>
        </w:rPr>
      </w:pPr>
    </w:p>
    <w:p w:rsidR="005D3CE2" w:rsidRDefault="005D3CE2">
      <w:pPr>
        <w:pStyle w:val="Default"/>
        <w:rPr>
          <w:rFonts w:ascii="Verdana" w:hAnsi="Verdana"/>
          <w:b/>
          <w:u w:val="single"/>
          <w:lang w:eastAsia="zh-CN"/>
        </w:rPr>
      </w:pPr>
    </w:p>
    <w:p w:rsidR="00681E21" w:rsidRDefault="00681E21">
      <w:pPr>
        <w:pStyle w:val="Default"/>
        <w:rPr>
          <w:rFonts w:ascii="Verdana" w:hAnsi="Verdana"/>
          <w:b/>
          <w:u w:val="single"/>
          <w:lang w:eastAsia="zh-CN"/>
        </w:rPr>
      </w:pPr>
    </w:p>
    <w:p w:rsidR="00681E21" w:rsidRDefault="00681E21">
      <w:pPr>
        <w:pStyle w:val="Default"/>
        <w:rPr>
          <w:rFonts w:ascii="Verdana" w:hAnsi="Verdana"/>
          <w:b/>
          <w:u w:val="single"/>
          <w:lang w:eastAsia="zh-CN"/>
        </w:rPr>
      </w:pPr>
    </w:p>
    <w:p w:rsidR="00CE1FFC" w:rsidRDefault="00CE1FFC">
      <w:pPr>
        <w:pStyle w:val="Default"/>
        <w:rPr>
          <w:rFonts w:ascii="Verdana" w:hAnsi="Verdana"/>
          <w:b/>
          <w:u w:val="single"/>
          <w:lang w:eastAsia="zh-CN"/>
        </w:rPr>
      </w:pPr>
    </w:p>
    <w:p w:rsidR="00CE1FFC" w:rsidRDefault="00CE1FFC">
      <w:pPr>
        <w:pStyle w:val="Default"/>
        <w:rPr>
          <w:rFonts w:ascii="Verdana" w:hAnsi="Verdana"/>
          <w:b/>
          <w:u w:val="single"/>
          <w:lang w:eastAsia="zh-CN"/>
        </w:rPr>
      </w:pPr>
    </w:p>
    <w:p w:rsidR="00CE1FFC" w:rsidRDefault="00CE1FFC">
      <w:pPr>
        <w:pStyle w:val="Default"/>
        <w:rPr>
          <w:rFonts w:ascii="Verdana" w:hAnsi="Verdana"/>
          <w:b/>
          <w:u w:val="single"/>
          <w:lang w:eastAsia="zh-CN"/>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9342"/>
      </w:tblGrid>
      <w:tr w:rsidR="006377FC" w:rsidRPr="00C16804" w:rsidTr="00734301">
        <w:trPr>
          <w:trHeight w:val="234"/>
        </w:trPr>
        <w:tc>
          <w:tcPr>
            <w:tcW w:w="9342" w:type="dxa"/>
            <w:shd w:val="pct15" w:color="auto" w:fill="auto"/>
          </w:tcPr>
          <w:p w:rsidR="006377FC" w:rsidRPr="00C16804" w:rsidRDefault="006377FC" w:rsidP="00734301">
            <w:pPr>
              <w:keepNext/>
              <w:widowControl w:val="0"/>
              <w:jc w:val="center"/>
              <w:outlineLvl w:val="0"/>
              <w:rPr>
                <w:rFonts w:ascii="Verdana" w:eastAsia="SimSun" w:hAnsi="Verdana"/>
                <w:b/>
                <w:kern w:val="2"/>
                <w:sz w:val="28"/>
                <w:szCs w:val="28"/>
                <w:lang w:eastAsia="zh-CN"/>
              </w:rPr>
            </w:pPr>
            <w:r w:rsidRPr="00C16804">
              <w:rPr>
                <w:rFonts w:ascii="Verdana" w:eastAsia="SimSun" w:hAnsi="Verdana"/>
                <w:b/>
                <w:kern w:val="2"/>
                <w:sz w:val="28"/>
                <w:szCs w:val="28"/>
                <w:lang w:eastAsia="zh-CN"/>
              </w:rPr>
              <w:lastRenderedPageBreak/>
              <w:t>ASSEMBLY</w:t>
            </w:r>
          </w:p>
        </w:tc>
      </w:tr>
    </w:tbl>
    <w:p w:rsidR="006377FC" w:rsidRPr="00C16804" w:rsidRDefault="006377FC" w:rsidP="006377FC">
      <w:pPr>
        <w:pStyle w:val="Default"/>
        <w:rPr>
          <w:rFonts w:ascii="Verdana" w:hAnsi="Verdana"/>
          <w:sz w:val="20"/>
          <w:szCs w:val="20"/>
          <w:lang w:eastAsia="zh-CN"/>
        </w:rPr>
      </w:pPr>
    </w:p>
    <w:p w:rsidR="006377FC" w:rsidRPr="00C16804" w:rsidRDefault="006377FC" w:rsidP="006377FC">
      <w:pPr>
        <w:rPr>
          <w:rFonts w:ascii="Verdana" w:eastAsia="SimSun" w:hAnsi="Verdana"/>
          <w:noProof/>
        </w:rPr>
      </w:pPr>
      <w:r w:rsidRPr="00C16804">
        <w:rPr>
          <w:rFonts w:ascii="Verdana" w:eastAsia="SimSun" w:hAnsi="Verdana"/>
          <w:b/>
          <w:bCs/>
          <w:sz w:val="20"/>
          <w:szCs w:val="20"/>
        </w:rPr>
        <w:t>ALWAYS use fresh cool water when operating the humidifier.</w:t>
      </w:r>
      <w:r w:rsidRPr="00C16804">
        <w:rPr>
          <w:rFonts w:ascii="Verdana" w:eastAsia="SimSun" w:hAnsi="Verdana"/>
          <w:noProof/>
        </w:rPr>
        <w:t xml:space="preserve"> </w:t>
      </w:r>
    </w:p>
    <w:p w:rsidR="006377FC" w:rsidRPr="00C16804" w:rsidRDefault="006377FC" w:rsidP="006377FC">
      <w:pPr>
        <w:pStyle w:val="Default"/>
        <w:rPr>
          <w:rFonts w:ascii="Verdana" w:hAnsi="Verdana"/>
          <w:b/>
          <w:lang w:eastAsia="zh-CN"/>
        </w:rPr>
      </w:pPr>
    </w:p>
    <w:tbl>
      <w:tblPr>
        <w:tblW w:w="0" w:type="auto"/>
        <w:tblInd w:w="108" w:type="dxa"/>
        <w:tblLayout w:type="fixed"/>
        <w:tblLook w:val="01E0" w:firstRow="1" w:lastRow="1" w:firstColumn="1" w:lastColumn="1" w:noHBand="0" w:noVBand="0"/>
      </w:tblPr>
      <w:tblGrid>
        <w:gridCol w:w="8872"/>
        <w:gridCol w:w="236"/>
      </w:tblGrid>
      <w:tr w:rsidR="006377FC" w:rsidRPr="00C16804" w:rsidTr="00734301">
        <w:tc>
          <w:tcPr>
            <w:tcW w:w="8872" w:type="dxa"/>
          </w:tcPr>
          <w:p w:rsidR="006377FC" w:rsidRPr="00C16804" w:rsidRDefault="006377FC" w:rsidP="00734301">
            <w:pPr>
              <w:pStyle w:val="a"/>
              <w:numPr>
                <w:ilvl w:val="0"/>
                <w:numId w:val="6"/>
              </w:numPr>
              <w:rPr>
                <w:rFonts w:ascii="Verdana" w:hAnsi="Verdana"/>
                <w:color w:val="000000"/>
                <w:sz w:val="20"/>
                <w:szCs w:val="20"/>
              </w:rPr>
            </w:pPr>
            <w:r w:rsidRPr="00C16804">
              <w:rPr>
                <w:rFonts w:ascii="Verdana" w:hAnsi="Verdana" w:cs="Tahoma"/>
                <w:color w:val="000000"/>
                <w:sz w:val="20"/>
                <w:szCs w:val="20"/>
              </w:rPr>
              <w:t>Turn Water Tank upside down and unscrew Water Tank Cap.</w:t>
            </w:r>
          </w:p>
          <w:p w:rsidR="006377FC" w:rsidRPr="00C16804" w:rsidRDefault="006377FC" w:rsidP="00734301">
            <w:pPr>
              <w:pStyle w:val="a"/>
              <w:ind w:left="360"/>
              <w:rPr>
                <w:rFonts w:ascii="Verdana" w:hAnsi="Verdana"/>
                <w:sz w:val="20"/>
                <w:szCs w:val="20"/>
              </w:rPr>
            </w:pPr>
          </w:p>
        </w:tc>
        <w:tc>
          <w:tcPr>
            <w:tcW w:w="236" w:type="dxa"/>
          </w:tcPr>
          <w:p w:rsidR="006377FC" w:rsidRPr="00C16804" w:rsidRDefault="006377FC" w:rsidP="00734301">
            <w:pPr>
              <w:pStyle w:val="Default"/>
              <w:jc w:val="center"/>
              <w:rPr>
                <w:rFonts w:ascii="Verdana" w:hAnsi="Verdana"/>
                <w:b/>
                <w:i/>
                <w:sz w:val="20"/>
                <w:szCs w:val="20"/>
                <w:lang w:eastAsia="zh-CN"/>
              </w:rPr>
            </w:pPr>
          </w:p>
          <w:p w:rsidR="006377FC" w:rsidRPr="00C16804" w:rsidRDefault="006377FC" w:rsidP="00734301">
            <w:pPr>
              <w:pStyle w:val="Default"/>
              <w:jc w:val="center"/>
              <w:rPr>
                <w:rFonts w:ascii="Verdana" w:hAnsi="Verdana"/>
                <w:b/>
                <w:i/>
                <w:sz w:val="20"/>
                <w:szCs w:val="20"/>
                <w:lang w:eastAsia="zh-CN"/>
              </w:rPr>
            </w:pPr>
          </w:p>
        </w:tc>
      </w:tr>
      <w:tr w:rsidR="006377FC" w:rsidRPr="00C16804" w:rsidTr="00734301">
        <w:tc>
          <w:tcPr>
            <w:tcW w:w="8872" w:type="dxa"/>
          </w:tcPr>
          <w:p w:rsidR="006377FC" w:rsidRPr="00C16804" w:rsidRDefault="006377FC" w:rsidP="00734301">
            <w:pPr>
              <w:pStyle w:val="a"/>
              <w:numPr>
                <w:ilvl w:val="0"/>
                <w:numId w:val="6"/>
              </w:numPr>
              <w:rPr>
                <w:rFonts w:ascii="Verdana" w:hAnsi="Verdana"/>
                <w:color w:val="000000"/>
                <w:sz w:val="20"/>
                <w:szCs w:val="20"/>
              </w:rPr>
            </w:pPr>
            <w:r w:rsidRPr="00C16804">
              <w:rPr>
                <w:rFonts w:ascii="Verdana" w:hAnsi="Verdana"/>
                <w:color w:val="000000"/>
                <w:sz w:val="20"/>
                <w:szCs w:val="20"/>
              </w:rPr>
              <w:t xml:space="preserve">Fill Water Tank with cool water.  </w:t>
            </w:r>
            <w:r w:rsidRPr="00C16804">
              <w:rPr>
                <w:rFonts w:ascii="Verdana" w:hAnsi="Verdana"/>
                <w:b/>
                <w:color w:val="000000"/>
                <w:sz w:val="20"/>
                <w:szCs w:val="20"/>
              </w:rPr>
              <w:t xml:space="preserve">DO NOT </w:t>
            </w:r>
            <w:r w:rsidRPr="00C16804">
              <w:rPr>
                <w:rFonts w:ascii="Verdana" w:hAnsi="Verdana"/>
                <w:color w:val="000000"/>
                <w:sz w:val="20"/>
                <w:szCs w:val="20"/>
              </w:rPr>
              <w:t>fill water all the way to the rim.</w:t>
            </w:r>
          </w:p>
          <w:p w:rsidR="006377FC" w:rsidRDefault="006377FC" w:rsidP="00734301">
            <w:pPr>
              <w:pStyle w:val="a"/>
              <w:rPr>
                <w:rFonts w:ascii="Verdana" w:hAnsi="Verdana"/>
                <w:b/>
                <w:color w:val="000000"/>
                <w:sz w:val="20"/>
                <w:szCs w:val="20"/>
              </w:rPr>
            </w:pPr>
          </w:p>
          <w:p w:rsidR="006377FC" w:rsidRPr="00C16804" w:rsidRDefault="006377FC" w:rsidP="00734301">
            <w:pPr>
              <w:pStyle w:val="a"/>
              <w:rPr>
                <w:rFonts w:ascii="Verdana" w:hAnsi="Verdana"/>
                <w:color w:val="000000"/>
                <w:sz w:val="20"/>
                <w:szCs w:val="20"/>
              </w:rPr>
            </w:pPr>
            <w:r w:rsidRPr="00C16804">
              <w:rPr>
                <w:rFonts w:ascii="Verdana" w:hAnsi="Verdana"/>
                <w:b/>
                <w:color w:val="000000"/>
                <w:sz w:val="20"/>
                <w:szCs w:val="20"/>
              </w:rPr>
              <w:t>DO NOT CARRY FULL WATER TANK BY HANDLE</w:t>
            </w:r>
            <w:r w:rsidRPr="00C16804">
              <w:rPr>
                <w:rFonts w:ascii="Verdana" w:hAnsi="Verdana"/>
                <w:color w:val="000000"/>
                <w:sz w:val="20"/>
                <w:szCs w:val="20"/>
              </w:rPr>
              <w:t xml:space="preserve">.  </w:t>
            </w:r>
          </w:p>
          <w:p w:rsidR="006377FC" w:rsidRPr="00C16804" w:rsidRDefault="006377FC" w:rsidP="00734301">
            <w:pPr>
              <w:pStyle w:val="a"/>
              <w:rPr>
                <w:rFonts w:ascii="Verdana" w:hAnsi="Verdana"/>
                <w:b/>
                <w:color w:val="000000"/>
                <w:sz w:val="20"/>
                <w:szCs w:val="20"/>
              </w:rPr>
            </w:pPr>
            <w:r w:rsidRPr="00C16804">
              <w:rPr>
                <w:rFonts w:ascii="Verdana" w:hAnsi="Verdana"/>
                <w:b/>
                <w:color w:val="000000"/>
                <w:sz w:val="20"/>
                <w:szCs w:val="20"/>
              </w:rPr>
              <w:t>ALWAYS HOLD FULL WATER TANK WITH TWO HANDS.</w:t>
            </w:r>
          </w:p>
          <w:p w:rsidR="006377FC" w:rsidRPr="00C16804" w:rsidRDefault="006377FC" w:rsidP="00734301">
            <w:pPr>
              <w:pStyle w:val="Default"/>
              <w:rPr>
                <w:rFonts w:ascii="Verdana" w:hAnsi="Verdana"/>
                <w:b/>
                <w:sz w:val="20"/>
                <w:szCs w:val="20"/>
                <w:lang w:eastAsia="zh-CN"/>
              </w:rPr>
            </w:pPr>
          </w:p>
          <w:p w:rsidR="006377FC" w:rsidRPr="00C16804" w:rsidRDefault="006377FC" w:rsidP="00734301">
            <w:pPr>
              <w:pStyle w:val="Default"/>
              <w:rPr>
                <w:rFonts w:ascii="Verdana" w:hAnsi="Verdana"/>
                <w:sz w:val="20"/>
                <w:szCs w:val="20"/>
                <w:lang w:eastAsia="zh-CN"/>
              </w:rPr>
            </w:pPr>
            <w:r w:rsidRPr="00C16804">
              <w:rPr>
                <w:rFonts w:ascii="Verdana" w:hAnsi="Verdana"/>
                <w:b/>
                <w:sz w:val="20"/>
                <w:szCs w:val="20"/>
                <w:lang w:eastAsia="zh-CN"/>
              </w:rPr>
              <w:t>DO NOT</w:t>
            </w:r>
            <w:r w:rsidRPr="00C16804">
              <w:rPr>
                <w:rFonts w:ascii="Verdana" w:hAnsi="Verdana"/>
                <w:sz w:val="20"/>
                <w:szCs w:val="20"/>
                <w:lang w:eastAsia="zh-CN"/>
              </w:rPr>
              <w:t xml:space="preserve"> use hot water.  Use cool tap water.</w:t>
            </w:r>
          </w:p>
          <w:p w:rsidR="006377FC" w:rsidRPr="00C16804" w:rsidRDefault="006377FC" w:rsidP="00734301">
            <w:pPr>
              <w:pStyle w:val="Default"/>
              <w:rPr>
                <w:rFonts w:ascii="Verdana" w:hAnsi="Verdana"/>
                <w:sz w:val="20"/>
                <w:szCs w:val="20"/>
                <w:lang w:eastAsia="zh-CN"/>
              </w:rPr>
            </w:pPr>
            <w:r w:rsidRPr="00C16804">
              <w:rPr>
                <w:rFonts w:ascii="Verdana" w:hAnsi="Verdana"/>
                <w:b/>
                <w:sz w:val="20"/>
                <w:szCs w:val="20"/>
                <w:lang w:eastAsia="zh-CN"/>
              </w:rPr>
              <w:t>DO NOT</w:t>
            </w:r>
            <w:r w:rsidRPr="00C16804">
              <w:rPr>
                <w:rFonts w:ascii="Verdana" w:hAnsi="Verdana"/>
                <w:sz w:val="20"/>
                <w:szCs w:val="20"/>
                <w:lang w:eastAsia="zh-CN"/>
              </w:rPr>
              <w:t xml:space="preserve"> add any medication, essential oils, or salt.</w:t>
            </w:r>
          </w:p>
          <w:p w:rsidR="006377FC" w:rsidRPr="00C16804" w:rsidRDefault="006377FC" w:rsidP="00734301">
            <w:pPr>
              <w:pStyle w:val="Default"/>
              <w:rPr>
                <w:rFonts w:ascii="Verdana" w:hAnsi="Verdana"/>
                <w:sz w:val="20"/>
                <w:szCs w:val="20"/>
                <w:lang w:eastAsia="zh-CN"/>
              </w:rPr>
            </w:pPr>
            <w:r w:rsidRPr="00C16804">
              <w:rPr>
                <w:rFonts w:ascii="Verdana" w:hAnsi="Verdana"/>
                <w:b/>
                <w:sz w:val="20"/>
                <w:szCs w:val="20"/>
                <w:lang w:eastAsia="zh-CN"/>
              </w:rPr>
              <w:t>DO NOT</w:t>
            </w:r>
            <w:r w:rsidRPr="00C16804">
              <w:rPr>
                <w:rFonts w:ascii="Verdana" w:hAnsi="Verdana"/>
                <w:sz w:val="20"/>
                <w:szCs w:val="20"/>
                <w:lang w:eastAsia="zh-CN"/>
              </w:rPr>
              <w:t xml:space="preserve"> pour water into Mist Outlet Channel.</w:t>
            </w:r>
          </w:p>
          <w:p w:rsidR="006377FC" w:rsidRPr="00C16804" w:rsidRDefault="006377FC" w:rsidP="00734301">
            <w:pPr>
              <w:pStyle w:val="Default"/>
              <w:rPr>
                <w:rFonts w:ascii="Verdana" w:hAnsi="Verdana"/>
                <w:sz w:val="20"/>
                <w:szCs w:val="20"/>
                <w:lang w:eastAsia="zh-CN"/>
              </w:rPr>
            </w:pPr>
          </w:p>
          <w:p w:rsidR="006377FC" w:rsidRPr="00C16804" w:rsidRDefault="006377FC" w:rsidP="00734301">
            <w:pPr>
              <w:pStyle w:val="Default"/>
              <w:numPr>
                <w:ilvl w:val="0"/>
                <w:numId w:val="6"/>
              </w:numPr>
              <w:rPr>
                <w:rFonts w:ascii="Verdana" w:hAnsi="Verdana"/>
                <w:sz w:val="20"/>
                <w:szCs w:val="20"/>
                <w:lang w:eastAsia="zh-CN"/>
              </w:rPr>
            </w:pPr>
            <w:r w:rsidRPr="00C16804">
              <w:rPr>
                <w:rFonts w:ascii="Verdana" w:hAnsi="Verdana"/>
                <w:sz w:val="20"/>
                <w:szCs w:val="20"/>
              </w:rPr>
              <w:t xml:space="preserve">Screw Water Tank Cap back onto Water Tank.  Turn the Water Tank over and place on </w:t>
            </w:r>
            <w:r w:rsidR="00E306E0">
              <w:rPr>
                <w:rFonts w:ascii="Verdana" w:hAnsi="Verdana"/>
                <w:sz w:val="20"/>
                <w:szCs w:val="20"/>
              </w:rPr>
              <w:t>Water Basin</w:t>
            </w:r>
            <w:r w:rsidRPr="00C16804">
              <w:rPr>
                <w:rFonts w:ascii="Verdana" w:hAnsi="Verdana"/>
                <w:sz w:val="20"/>
                <w:szCs w:val="20"/>
              </w:rPr>
              <w:t>, making sure it fits perfectly.</w:t>
            </w:r>
          </w:p>
          <w:p w:rsidR="00E306E0" w:rsidRDefault="00E306E0" w:rsidP="00734301">
            <w:pPr>
              <w:pStyle w:val="Default"/>
              <w:ind w:left="360"/>
              <w:rPr>
                <w:rFonts w:ascii="Verdana" w:hAnsi="Verdana"/>
                <w:b/>
                <w:sz w:val="20"/>
                <w:szCs w:val="20"/>
              </w:rPr>
            </w:pPr>
          </w:p>
          <w:p w:rsidR="006377FC" w:rsidRDefault="006377FC" w:rsidP="00734301">
            <w:pPr>
              <w:pStyle w:val="Default"/>
              <w:ind w:left="360"/>
              <w:rPr>
                <w:rFonts w:ascii="Verdana" w:hAnsi="Verdana"/>
                <w:sz w:val="20"/>
                <w:szCs w:val="20"/>
              </w:rPr>
            </w:pPr>
            <w:r w:rsidRPr="00C16804">
              <w:rPr>
                <w:rFonts w:ascii="Verdana" w:hAnsi="Verdana"/>
                <w:b/>
                <w:sz w:val="20"/>
                <w:szCs w:val="20"/>
              </w:rPr>
              <w:t>Note:</w:t>
            </w:r>
            <w:r w:rsidRPr="00C16804">
              <w:rPr>
                <w:rFonts w:ascii="Verdana" w:hAnsi="Verdana"/>
                <w:sz w:val="20"/>
                <w:szCs w:val="20"/>
              </w:rPr>
              <w:t xml:space="preserve"> Do </w:t>
            </w:r>
            <w:r w:rsidR="00E306E0">
              <w:rPr>
                <w:rFonts w:ascii="Verdana" w:hAnsi="Verdana"/>
                <w:sz w:val="20"/>
                <w:szCs w:val="20"/>
              </w:rPr>
              <w:t>n</w:t>
            </w:r>
            <w:r w:rsidRPr="00C16804">
              <w:rPr>
                <w:rFonts w:ascii="Verdana" w:hAnsi="Verdana"/>
                <w:sz w:val="20"/>
                <w:szCs w:val="20"/>
              </w:rPr>
              <w:t xml:space="preserve">ot attempt to move the humidifier while Water Tank is placed on </w:t>
            </w:r>
            <w:r w:rsidR="00E306E0">
              <w:rPr>
                <w:rFonts w:ascii="Verdana" w:hAnsi="Verdana"/>
                <w:sz w:val="20"/>
                <w:szCs w:val="20"/>
              </w:rPr>
              <w:t>Water Basin</w:t>
            </w:r>
            <w:r w:rsidRPr="00C16804">
              <w:rPr>
                <w:rFonts w:ascii="Verdana" w:hAnsi="Verdana"/>
                <w:sz w:val="20"/>
                <w:szCs w:val="20"/>
              </w:rPr>
              <w:t xml:space="preserve">.  Doing so may cause leakage of water and/or </w:t>
            </w:r>
            <w:r w:rsidR="00E306E0">
              <w:rPr>
                <w:rFonts w:ascii="Verdana" w:hAnsi="Verdana"/>
                <w:sz w:val="20"/>
                <w:szCs w:val="20"/>
              </w:rPr>
              <w:t>W</w:t>
            </w:r>
            <w:r w:rsidRPr="00C16804">
              <w:rPr>
                <w:rFonts w:ascii="Verdana" w:hAnsi="Verdana"/>
                <w:sz w:val="20"/>
                <w:szCs w:val="20"/>
              </w:rPr>
              <w:t xml:space="preserve">ater </w:t>
            </w:r>
            <w:r w:rsidR="00E306E0">
              <w:rPr>
                <w:rFonts w:ascii="Verdana" w:hAnsi="Verdana"/>
                <w:sz w:val="20"/>
                <w:szCs w:val="20"/>
              </w:rPr>
              <w:t>B</w:t>
            </w:r>
            <w:r w:rsidRPr="00C16804">
              <w:rPr>
                <w:rFonts w:ascii="Verdana" w:hAnsi="Verdana"/>
                <w:sz w:val="20"/>
                <w:szCs w:val="20"/>
              </w:rPr>
              <w:t xml:space="preserve">asin to overfill. </w:t>
            </w:r>
          </w:p>
          <w:p w:rsidR="006377FC" w:rsidRPr="00C16804" w:rsidRDefault="006377FC" w:rsidP="00734301">
            <w:pPr>
              <w:pStyle w:val="Default"/>
              <w:ind w:left="360"/>
              <w:rPr>
                <w:rFonts w:ascii="Verdana" w:hAnsi="Verdana"/>
                <w:sz w:val="20"/>
                <w:szCs w:val="20"/>
                <w:lang w:eastAsia="zh-CN"/>
              </w:rPr>
            </w:pPr>
          </w:p>
          <w:p w:rsidR="006377FC" w:rsidRDefault="006377FC" w:rsidP="00734301">
            <w:pPr>
              <w:pStyle w:val="a"/>
              <w:numPr>
                <w:ilvl w:val="0"/>
                <w:numId w:val="6"/>
              </w:numPr>
              <w:rPr>
                <w:rFonts w:ascii="Verdana" w:hAnsi="Verdana"/>
                <w:sz w:val="20"/>
                <w:szCs w:val="20"/>
              </w:rPr>
            </w:pPr>
            <w:r w:rsidRPr="00C16804">
              <w:rPr>
                <w:rFonts w:ascii="Verdana" w:hAnsi="Verdana"/>
                <w:sz w:val="20"/>
                <w:szCs w:val="20"/>
              </w:rPr>
              <w:t>Plug the power cord into a wall socket and turn on the unit by using the Control Knob.</w:t>
            </w:r>
          </w:p>
          <w:p w:rsidR="006377FC" w:rsidRPr="00C16804" w:rsidRDefault="006377FC" w:rsidP="00734301">
            <w:pPr>
              <w:pStyle w:val="Default"/>
              <w:rPr>
                <w:lang w:eastAsia="zh-CN"/>
              </w:rPr>
            </w:pPr>
          </w:p>
          <w:p w:rsidR="006377FC" w:rsidRDefault="00E306E0" w:rsidP="00734301">
            <w:pPr>
              <w:pStyle w:val="Default"/>
              <w:numPr>
                <w:ilvl w:val="0"/>
                <w:numId w:val="6"/>
              </w:numPr>
              <w:rPr>
                <w:rFonts w:ascii="Verdana" w:hAnsi="Verdana"/>
                <w:sz w:val="20"/>
                <w:szCs w:val="20"/>
                <w:lang w:eastAsia="zh-CN"/>
              </w:rPr>
            </w:pPr>
            <w:r>
              <w:rPr>
                <w:rFonts w:ascii="Verdana" w:hAnsi="Verdana"/>
                <w:sz w:val="20"/>
                <w:szCs w:val="20"/>
              </w:rPr>
              <w:t>Use the Digital Control Panel to select the mode of your choice.  The blue Power I</w:t>
            </w:r>
            <w:r w:rsidR="006377FC" w:rsidRPr="00C16804">
              <w:rPr>
                <w:rFonts w:ascii="Verdana" w:hAnsi="Verdana"/>
                <w:sz w:val="20"/>
                <w:szCs w:val="20"/>
              </w:rPr>
              <w:t xml:space="preserve">ndicator </w:t>
            </w:r>
            <w:r>
              <w:rPr>
                <w:rFonts w:ascii="Verdana" w:hAnsi="Verdana"/>
                <w:sz w:val="20"/>
                <w:szCs w:val="20"/>
              </w:rPr>
              <w:t>L</w:t>
            </w:r>
            <w:r w:rsidR="006377FC" w:rsidRPr="00C16804">
              <w:rPr>
                <w:rFonts w:ascii="Verdana" w:hAnsi="Verdana"/>
                <w:sz w:val="20"/>
                <w:szCs w:val="20"/>
              </w:rPr>
              <w:t>ight will illuminate.  In a few seconds, mist will start emitting.</w:t>
            </w:r>
          </w:p>
          <w:p w:rsidR="006377FC" w:rsidRPr="00C16804" w:rsidRDefault="006377FC" w:rsidP="00734301">
            <w:pPr>
              <w:pStyle w:val="Default"/>
              <w:rPr>
                <w:rFonts w:ascii="Verdana" w:hAnsi="Verdana"/>
                <w:sz w:val="20"/>
                <w:szCs w:val="20"/>
                <w:lang w:eastAsia="zh-CN"/>
              </w:rPr>
            </w:pPr>
          </w:p>
          <w:p w:rsidR="006377FC" w:rsidRDefault="006377FC" w:rsidP="00734301">
            <w:pPr>
              <w:pStyle w:val="Default"/>
              <w:numPr>
                <w:ilvl w:val="0"/>
                <w:numId w:val="6"/>
              </w:numPr>
              <w:rPr>
                <w:rFonts w:ascii="Verdana" w:hAnsi="Verdana"/>
                <w:sz w:val="20"/>
                <w:szCs w:val="20"/>
                <w:lang w:eastAsia="zh-CN"/>
              </w:rPr>
            </w:pPr>
            <w:r w:rsidRPr="00C16804">
              <w:rPr>
                <w:rFonts w:ascii="Verdana" w:hAnsi="Verdana"/>
                <w:sz w:val="20"/>
                <w:szCs w:val="20"/>
              </w:rPr>
              <w:t xml:space="preserve">Use the </w:t>
            </w:r>
            <w:r w:rsidR="00E306E0">
              <w:rPr>
                <w:rFonts w:ascii="Verdana" w:hAnsi="Verdana"/>
                <w:sz w:val="20"/>
                <w:szCs w:val="20"/>
              </w:rPr>
              <w:t>Digital Control Panel</w:t>
            </w:r>
            <w:r w:rsidRPr="00C16804">
              <w:rPr>
                <w:rFonts w:ascii="Verdana" w:hAnsi="Verdana"/>
                <w:sz w:val="20"/>
                <w:szCs w:val="20"/>
              </w:rPr>
              <w:t xml:space="preserve"> to adjust the intensity of the mist output.</w:t>
            </w:r>
          </w:p>
          <w:p w:rsidR="006377FC" w:rsidRDefault="006377FC" w:rsidP="00734301">
            <w:pPr>
              <w:pStyle w:val="ListParagraph"/>
              <w:rPr>
                <w:rFonts w:ascii="Verdana" w:hAnsi="Verdana"/>
                <w:sz w:val="20"/>
                <w:szCs w:val="20"/>
                <w:lang w:eastAsia="zh-CN"/>
              </w:rPr>
            </w:pPr>
          </w:p>
          <w:p w:rsidR="006377FC" w:rsidRPr="00C16804" w:rsidRDefault="006377FC" w:rsidP="00734301">
            <w:pPr>
              <w:rPr>
                <w:rFonts w:ascii="Verdana" w:eastAsia="SimSun" w:hAnsi="Verdana"/>
                <w:bCs/>
                <w:sz w:val="20"/>
                <w:szCs w:val="20"/>
              </w:rPr>
            </w:pPr>
            <w:r w:rsidRPr="001E3085">
              <w:rPr>
                <w:rFonts w:ascii="Verdana" w:eastAsia="SimSun" w:hAnsi="Verdana"/>
                <w:b/>
                <w:bCs/>
                <w:sz w:val="20"/>
                <w:szCs w:val="20"/>
              </w:rPr>
              <w:t>S</w:t>
            </w:r>
            <w:r>
              <w:rPr>
                <w:rFonts w:ascii="Verdana" w:eastAsia="SimSun" w:hAnsi="Verdana"/>
                <w:b/>
                <w:bCs/>
                <w:sz w:val="20"/>
                <w:szCs w:val="20"/>
              </w:rPr>
              <w:t xml:space="preserve">ET THE CORRECT HUMIDITY OUTPUT: </w:t>
            </w:r>
            <w:r w:rsidRPr="001E3085">
              <w:rPr>
                <w:rFonts w:ascii="Verdana" w:eastAsia="SimSun" w:hAnsi="Verdana"/>
                <w:bCs/>
                <w:sz w:val="20"/>
                <w:szCs w:val="20"/>
              </w:rPr>
              <w:t xml:space="preserve">Adjust the </w:t>
            </w:r>
            <w:r w:rsidR="00E306E0">
              <w:rPr>
                <w:rFonts w:ascii="Verdana" w:eastAsia="SimSun" w:hAnsi="Verdana"/>
                <w:bCs/>
                <w:sz w:val="20"/>
                <w:szCs w:val="20"/>
              </w:rPr>
              <w:t>Digital Control Panel</w:t>
            </w:r>
            <w:r w:rsidRPr="001E3085">
              <w:rPr>
                <w:rFonts w:ascii="Verdana" w:eastAsia="SimSun" w:hAnsi="Verdana"/>
                <w:bCs/>
                <w:sz w:val="20"/>
                <w:szCs w:val="20"/>
              </w:rPr>
              <w:t xml:space="preserve"> so that the mist rises up to be absorbed by the room air.  </w:t>
            </w:r>
            <w:r w:rsidR="00E306E0">
              <w:rPr>
                <w:rFonts w:ascii="Verdana" w:eastAsia="SimSun" w:hAnsi="Verdana"/>
                <w:bCs/>
                <w:sz w:val="20"/>
                <w:szCs w:val="20"/>
              </w:rPr>
              <w:t>Do not set the mist output</w:t>
            </w:r>
            <w:r w:rsidRPr="001E3085">
              <w:rPr>
                <w:rFonts w:ascii="Verdana" w:eastAsia="SimSun" w:hAnsi="Verdana"/>
                <w:bCs/>
                <w:sz w:val="20"/>
                <w:szCs w:val="20"/>
              </w:rPr>
              <w:t xml:space="preserve"> too high, as the mist cannot be absorbed by the air and may accumulate on the su</w:t>
            </w:r>
            <w:r>
              <w:rPr>
                <w:rFonts w:ascii="Verdana" w:eastAsia="SimSun" w:hAnsi="Verdana"/>
                <w:bCs/>
                <w:sz w:val="20"/>
                <w:szCs w:val="20"/>
              </w:rPr>
              <w:t xml:space="preserve">rfaces around the humidifier.  </w:t>
            </w:r>
          </w:p>
          <w:p w:rsidR="006377FC" w:rsidRPr="00C16804" w:rsidRDefault="006377FC" w:rsidP="00734301">
            <w:pPr>
              <w:pStyle w:val="Default"/>
              <w:rPr>
                <w:rFonts w:ascii="Verdana" w:hAnsi="Verdana"/>
                <w:sz w:val="20"/>
                <w:szCs w:val="20"/>
                <w:lang w:eastAsia="zh-CN"/>
              </w:rPr>
            </w:pPr>
          </w:p>
          <w:p w:rsidR="006377FC" w:rsidRPr="00C16804" w:rsidRDefault="006377FC" w:rsidP="00734301">
            <w:pPr>
              <w:pStyle w:val="a"/>
              <w:numPr>
                <w:ilvl w:val="0"/>
                <w:numId w:val="6"/>
              </w:numPr>
              <w:rPr>
                <w:rFonts w:ascii="Verdana" w:hAnsi="Verdana"/>
                <w:b/>
                <w:i/>
                <w:sz w:val="20"/>
                <w:szCs w:val="20"/>
              </w:rPr>
            </w:pPr>
            <w:r w:rsidRPr="00C16804">
              <w:rPr>
                <w:rFonts w:ascii="Verdana" w:hAnsi="Verdana"/>
                <w:sz w:val="20"/>
                <w:szCs w:val="20"/>
              </w:rPr>
              <w:t xml:space="preserve">When the humidifier runs out of water, the humidifier will automatically shut off and the mist will stop.  The Low Water Indicator Light will illuminate red.  This safety feature uses a water level sensor to stop the Nebulizer once the water level sinks below the required level in the Humidifier Base. </w:t>
            </w:r>
          </w:p>
          <w:p w:rsidR="006377FC" w:rsidRPr="00C16804" w:rsidRDefault="006377FC" w:rsidP="00734301">
            <w:pPr>
              <w:rPr>
                <w:rFonts w:ascii="Verdana" w:eastAsia="SimSun" w:hAnsi="Verdana"/>
                <w:b/>
                <w:bCs/>
                <w:sz w:val="20"/>
                <w:szCs w:val="20"/>
              </w:rPr>
            </w:pPr>
          </w:p>
          <w:p w:rsidR="006377FC" w:rsidRPr="00C16804" w:rsidRDefault="006377FC" w:rsidP="00734301">
            <w:pPr>
              <w:rPr>
                <w:rFonts w:ascii="Verdana" w:eastAsia="SimSun" w:hAnsi="Verdana"/>
                <w:b/>
                <w:bCs/>
                <w:sz w:val="20"/>
                <w:szCs w:val="20"/>
              </w:rPr>
            </w:pPr>
            <w:r w:rsidRPr="00C16804">
              <w:rPr>
                <w:rFonts w:ascii="Verdana" w:eastAsia="SimSun" w:hAnsi="Verdana"/>
                <w:b/>
                <w:bCs/>
                <w:sz w:val="20"/>
                <w:szCs w:val="20"/>
              </w:rPr>
              <w:t>Note: The indicator light on the humidifier will remain on.  The red light indicates that the humidifier is turned on and needs to be refilled.</w:t>
            </w:r>
          </w:p>
          <w:p w:rsidR="006377FC" w:rsidRPr="00C16804" w:rsidRDefault="006377FC" w:rsidP="00734301">
            <w:pPr>
              <w:pStyle w:val="Default"/>
              <w:rPr>
                <w:rFonts w:ascii="Verdana" w:hAnsi="Verdana"/>
                <w:lang w:eastAsia="zh-CN"/>
              </w:rPr>
            </w:pPr>
          </w:p>
          <w:p w:rsidR="006377FC" w:rsidRPr="00C16804" w:rsidRDefault="006377FC" w:rsidP="00734301">
            <w:pPr>
              <w:pStyle w:val="Default"/>
              <w:rPr>
                <w:rFonts w:ascii="Verdana" w:hAnsi="Verdana"/>
                <w:sz w:val="20"/>
                <w:szCs w:val="20"/>
                <w:lang w:eastAsia="zh-CN"/>
              </w:rPr>
            </w:pPr>
          </w:p>
        </w:tc>
        <w:tc>
          <w:tcPr>
            <w:tcW w:w="236" w:type="dxa"/>
          </w:tcPr>
          <w:p w:rsidR="006377FC" w:rsidRPr="00C16804" w:rsidRDefault="006377FC" w:rsidP="00734301">
            <w:pPr>
              <w:pStyle w:val="Default"/>
              <w:jc w:val="center"/>
              <w:rPr>
                <w:rFonts w:ascii="Verdana" w:hAnsi="Verdana"/>
                <w:b/>
                <w:i/>
                <w:sz w:val="20"/>
                <w:szCs w:val="20"/>
                <w:lang w:eastAsia="zh-CN"/>
              </w:rPr>
            </w:pPr>
          </w:p>
          <w:p w:rsidR="006377FC" w:rsidRPr="00C16804" w:rsidRDefault="006377FC" w:rsidP="00734301">
            <w:pPr>
              <w:pStyle w:val="Default"/>
              <w:jc w:val="center"/>
              <w:rPr>
                <w:rFonts w:ascii="Verdana" w:hAnsi="Verdana"/>
                <w:b/>
                <w:i/>
                <w:sz w:val="20"/>
                <w:szCs w:val="20"/>
                <w:lang w:eastAsia="zh-CN"/>
              </w:rPr>
            </w:pPr>
          </w:p>
        </w:tc>
      </w:tr>
    </w:tbl>
    <w:p w:rsidR="00CE1FFC" w:rsidRDefault="00CE1FFC">
      <w:pPr>
        <w:pStyle w:val="Default"/>
        <w:rPr>
          <w:rFonts w:ascii="Verdana" w:hAnsi="Verdana"/>
          <w:b/>
          <w:bCs/>
        </w:rPr>
      </w:pPr>
    </w:p>
    <w:p w:rsidR="006377FC" w:rsidRDefault="006377FC">
      <w:pPr>
        <w:pStyle w:val="Default"/>
        <w:rPr>
          <w:rFonts w:ascii="Verdana" w:hAnsi="Verdana"/>
          <w:b/>
          <w:bCs/>
        </w:rPr>
      </w:pPr>
    </w:p>
    <w:p w:rsidR="006377FC" w:rsidRDefault="006377FC">
      <w:pPr>
        <w:pStyle w:val="Default"/>
        <w:rPr>
          <w:rFonts w:ascii="Verdana" w:hAnsi="Verdana"/>
          <w:b/>
          <w:bCs/>
        </w:rPr>
      </w:pPr>
    </w:p>
    <w:p w:rsidR="006377FC" w:rsidRDefault="006377FC">
      <w:pPr>
        <w:pStyle w:val="Default"/>
        <w:rPr>
          <w:rFonts w:ascii="Verdana" w:hAnsi="Verdana"/>
          <w:b/>
          <w:bCs/>
        </w:rPr>
      </w:pPr>
    </w:p>
    <w:p w:rsidR="006377FC" w:rsidRDefault="006377FC">
      <w:pPr>
        <w:pStyle w:val="Default"/>
        <w:rPr>
          <w:rFonts w:ascii="Verdana" w:hAnsi="Verdana"/>
          <w:b/>
          <w:bCs/>
        </w:rPr>
      </w:pPr>
    </w:p>
    <w:p w:rsidR="006377FC" w:rsidRDefault="006377FC">
      <w:pPr>
        <w:pStyle w:val="Default"/>
        <w:rPr>
          <w:rFonts w:ascii="Verdana" w:hAnsi="Verdana"/>
          <w:b/>
          <w:bCs/>
        </w:rPr>
      </w:pPr>
    </w:p>
    <w:p w:rsidR="006377FC" w:rsidRDefault="006377FC">
      <w:pPr>
        <w:pStyle w:val="Default"/>
        <w:rPr>
          <w:rFonts w:ascii="Verdana" w:hAnsi="Verdana"/>
          <w:b/>
          <w:bCs/>
        </w:rPr>
      </w:pPr>
    </w:p>
    <w:p w:rsidR="006377FC" w:rsidRDefault="006377FC">
      <w:pPr>
        <w:pStyle w:val="Default"/>
        <w:rPr>
          <w:rFonts w:ascii="Verdana" w:hAnsi="Verdana"/>
          <w:b/>
          <w:bCs/>
        </w:rPr>
      </w:pPr>
    </w:p>
    <w:p w:rsidR="006377FC" w:rsidRDefault="006377FC">
      <w:pPr>
        <w:pStyle w:val="Default"/>
        <w:rPr>
          <w:rFonts w:ascii="Verdana" w:hAnsi="Verdana"/>
          <w:b/>
          <w:bCs/>
        </w:rPr>
      </w:pPr>
    </w:p>
    <w:p w:rsidR="006377FC" w:rsidRDefault="006377FC">
      <w:pPr>
        <w:pStyle w:val="Default"/>
        <w:rPr>
          <w:rFonts w:ascii="Verdana" w:hAnsi="Verdana"/>
          <w:b/>
          <w:bCs/>
        </w:rPr>
      </w:pPr>
    </w:p>
    <w:p w:rsidR="006377FC" w:rsidRDefault="006377FC">
      <w:pPr>
        <w:pStyle w:val="Default"/>
        <w:rPr>
          <w:rFonts w:ascii="Verdana" w:hAnsi="Verdana"/>
          <w:b/>
          <w:bCs/>
        </w:rPr>
      </w:pPr>
    </w:p>
    <w:p w:rsidR="006377FC" w:rsidRPr="00D537B6" w:rsidRDefault="006377FC" w:rsidP="006377FC">
      <w:pPr>
        <w:widowControl w:val="0"/>
        <w:autoSpaceDE w:val="0"/>
        <w:autoSpaceDN w:val="0"/>
        <w:adjustRightInd w:val="0"/>
        <w:rPr>
          <w:rFonts w:ascii="Verdana" w:eastAsia="SimSun" w:hAnsi="Verdana" w:cs="Antique Olive"/>
          <w:b/>
          <w:bCs/>
          <w:color w:val="000000"/>
        </w:rPr>
      </w:pPr>
      <w:r w:rsidRPr="00D537B6">
        <w:rPr>
          <w:rFonts w:ascii="Verdana" w:eastAsia="SimSun" w:hAnsi="Verdana" w:cs="Antique Olive"/>
          <w:b/>
          <w:bCs/>
          <w:color w:val="000000"/>
        </w:rPr>
        <w:lastRenderedPageBreak/>
        <w:t xml:space="preserve">A NOTE ABOUT HUMIDITY </w:t>
      </w:r>
    </w:p>
    <w:p w:rsidR="006377FC" w:rsidRPr="00D537B6" w:rsidRDefault="006377FC" w:rsidP="006377FC">
      <w:pPr>
        <w:widowControl w:val="0"/>
        <w:autoSpaceDE w:val="0"/>
        <w:autoSpaceDN w:val="0"/>
        <w:adjustRightInd w:val="0"/>
        <w:rPr>
          <w:rFonts w:ascii="Verdana" w:eastAsia="SimSun" w:hAnsi="Verdana" w:cs="Antique Olive"/>
          <w:b/>
          <w:bCs/>
          <w:color w:val="000000"/>
          <w:sz w:val="20"/>
          <w:szCs w:val="20"/>
        </w:rPr>
      </w:pPr>
    </w:p>
    <w:p w:rsidR="006377FC" w:rsidRPr="00D537B6" w:rsidRDefault="006377FC" w:rsidP="006377FC">
      <w:pPr>
        <w:widowControl w:val="0"/>
        <w:numPr>
          <w:ilvl w:val="0"/>
          <w:numId w:val="12"/>
        </w:numPr>
        <w:autoSpaceDE w:val="0"/>
        <w:autoSpaceDN w:val="0"/>
        <w:adjustRightInd w:val="0"/>
        <w:rPr>
          <w:rFonts w:ascii="Verdana" w:eastAsia="SimSun" w:hAnsi="Verdana" w:cs="Antique Olive"/>
          <w:color w:val="000000"/>
          <w:sz w:val="20"/>
          <w:szCs w:val="20"/>
        </w:rPr>
      </w:pPr>
      <w:r w:rsidRPr="00D537B6">
        <w:rPr>
          <w:rFonts w:ascii="Verdana" w:eastAsia="SimSun" w:hAnsi="Verdana" w:cs="Antique Olive"/>
          <w:color w:val="000000"/>
          <w:sz w:val="20"/>
          <w:szCs w:val="20"/>
        </w:rPr>
        <w:t xml:space="preserve">It is best to keep the humidity level at about 40%-50% of relative humidity. </w:t>
      </w:r>
    </w:p>
    <w:p w:rsidR="006377FC" w:rsidRPr="00D537B6" w:rsidRDefault="006377FC" w:rsidP="006377FC">
      <w:pPr>
        <w:widowControl w:val="0"/>
        <w:numPr>
          <w:ilvl w:val="0"/>
          <w:numId w:val="12"/>
        </w:numPr>
        <w:autoSpaceDE w:val="0"/>
        <w:autoSpaceDN w:val="0"/>
        <w:adjustRightInd w:val="0"/>
        <w:rPr>
          <w:rFonts w:ascii="Verdana" w:eastAsia="SimSun" w:hAnsi="Verdana" w:cs="Antique Olive"/>
          <w:color w:val="000000"/>
          <w:sz w:val="20"/>
          <w:szCs w:val="20"/>
        </w:rPr>
      </w:pPr>
      <w:r w:rsidRPr="00D537B6">
        <w:rPr>
          <w:rFonts w:ascii="Verdana" w:eastAsia="SimSun" w:hAnsi="Verdana" w:cs="Antique Olive"/>
          <w:color w:val="000000"/>
          <w:sz w:val="20"/>
          <w:szCs w:val="20"/>
        </w:rPr>
        <w:t xml:space="preserve">In cold weather, windows and even some walls may fog or develop frost from excessive indoor humidity.  If this occurs, reduce the mist output setting to avoid damage from condensed water dripping onto windowsills. </w:t>
      </w:r>
    </w:p>
    <w:p w:rsidR="006377FC" w:rsidRPr="00D537B6" w:rsidRDefault="006377FC" w:rsidP="006377FC">
      <w:pPr>
        <w:widowControl w:val="0"/>
        <w:numPr>
          <w:ilvl w:val="0"/>
          <w:numId w:val="12"/>
        </w:numPr>
        <w:autoSpaceDE w:val="0"/>
        <w:autoSpaceDN w:val="0"/>
        <w:adjustRightInd w:val="0"/>
        <w:rPr>
          <w:rFonts w:ascii="Verdana" w:eastAsia="SimSun" w:hAnsi="Verdana" w:cs="Antique Olive"/>
          <w:color w:val="000000"/>
          <w:sz w:val="20"/>
          <w:szCs w:val="20"/>
        </w:rPr>
      </w:pPr>
      <w:r w:rsidRPr="00D537B6">
        <w:rPr>
          <w:rFonts w:ascii="Verdana" w:eastAsia="SimSun" w:hAnsi="Verdana" w:cs="Antique Olive"/>
          <w:color w:val="000000"/>
          <w:sz w:val="20"/>
          <w:szCs w:val="20"/>
        </w:rPr>
        <w:t xml:space="preserve">Too much humidity in the room may allow moisture to accumulate on surfaces where bacteria and fungi can grow.  Moisture that gathers may also damage furniture and walls, especially wallpaper. </w:t>
      </w:r>
    </w:p>
    <w:p w:rsidR="006377FC" w:rsidRPr="00D537B6" w:rsidRDefault="006377FC" w:rsidP="006377FC">
      <w:pPr>
        <w:widowControl w:val="0"/>
        <w:numPr>
          <w:ilvl w:val="0"/>
          <w:numId w:val="12"/>
        </w:numPr>
        <w:autoSpaceDE w:val="0"/>
        <w:autoSpaceDN w:val="0"/>
        <w:adjustRightInd w:val="0"/>
        <w:rPr>
          <w:rFonts w:ascii="Verdana" w:eastAsia="SimSun" w:hAnsi="Verdana" w:cs="Antique Olive"/>
          <w:color w:val="000000"/>
          <w:sz w:val="20"/>
          <w:szCs w:val="20"/>
        </w:rPr>
      </w:pPr>
      <w:r w:rsidRPr="00D537B6">
        <w:rPr>
          <w:rFonts w:ascii="Verdana" w:eastAsia="SimSun" w:hAnsi="Verdana" w:cs="Antique Olive"/>
          <w:color w:val="000000"/>
          <w:sz w:val="20"/>
          <w:szCs w:val="20"/>
        </w:rPr>
        <w:t xml:space="preserve">To reduce excessive humidity, especially in small rooms, leave the room door open and adjust the mist intensity control setting. </w:t>
      </w:r>
    </w:p>
    <w:p w:rsidR="006377FC" w:rsidRPr="00D537B6" w:rsidRDefault="006377FC" w:rsidP="006377FC">
      <w:pPr>
        <w:widowControl w:val="0"/>
        <w:autoSpaceDE w:val="0"/>
        <w:autoSpaceDN w:val="0"/>
        <w:adjustRightInd w:val="0"/>
        <w:rPr>
          <w:rFonts w:ascii="Verdana" w:eastAsia="SimSun" w:hAnsi="Verdana" w:cs="Antique Olive"/>
          <w:color w:val="000000"/>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9216"/>
      </w:tblGrid>
      <w:tr w:rsidR="006377FC" w:rsidRPr="00D537B6" w:rsidTr="00734301">
        <w:tc>
          <w:tcPr>
            <w:tcW w:w="9216" w:type="dxa"/>
            <w:shd w:val="pct15" w:color="auto" w:fill="auto"/>
          </w:tcPr>
          <w:p w:rsidR="006377FC" w:rsidRPr="00D537B6" w:rsidRDefault="006377FC" w:rsidP="00734301">
            <w:pPr>
              <w:keepNext/>
              <w:jc w:val="center"/>
              <w:outlineLvl w:val="2"/>
              <w:rPr>
                <w:rFonts w:ascii="Verdana" w:eastAsia="SimSun" w:hAnsi="Verdana"/>
                <w:b/>
                <w:sz w:val="28"/>
                <w:szCs w:val="28"/>
              </w:rPr>
            </w:pPr>
            <w:r w:rsidRPr="00D537B6">
              <w:rPr>
                <w:rFonts w:ascii="Verdana" w:eastAsia="SimSun" w:hAnsi="Verdana"/>
                <w:b/>
                <w:sz w:val="28"/>
                <w:szCs w:val="28"/>
              </w:rPr>
              <w:t>MAINTENANCE</w:t>
            </w:r>
          </w:p>
        </w:tc>
      </w:tr>
    </w:tbl>
    <w:p w:rsidR="006377FC" w:rsidRPr="00D537B6" w:rsidRDefault="006377FC" w:rsidP="006377FC">
      <w:pPr>
        <w:rPr>
          <w:rFonts w:ascii="Verdana" w:eastAsia="Times New Roman" w:hAnsi="Verdana" w:cs="Arial"/>
          <w:sz w:val="20"/>
          <w:szCs w:val="20"/>
        </w:rPr>
      </w:pPr>
    </w:p>
    <w:p w:rsidR="006377FC" w:rsidRPr="00D537B6" w:rsidRDefault="006377FC" w:rsidP="006377FC">
      <w:pPr>
        <w:rPr>
          <w:rFonts w:ascii="Verdana" w:eastAsia="Times New Roman" w:hAnsi="Verdana" w:cs="Arial"/>
          <w:sz w:val="20"/>
          <w:szCs w:val="20"/>
        </w:rPr>
      </w:pPr>
      <w:r w:rsidRPr="00D537B6">
        <w:rPr>
          <w:rFonts w:ascii="Verdana" w:eastAsia="Times New Roman" w:hAnsi="Verdana" w:cs="Arial"/>
          <w:sz w:val="20"/>
          <w:szCs w:val="20"/>
        </w:rPr>
        <w:t xml:space="preserve">It is important to keep ultrasonic cool mist </w:t>
      </w:r>
      <w:hyperlink r:id="rId28" w:tgtFrame="_blank" w:history="1">
        <w:r w:rsidRPr="00D537B6">
          <w:rPr>
            <w:rFonts w:ascii="Verdana" w:eastAsia="Times New Roman" w:hAnsi="Verdana" w:cs="Arial"/>
            <w:sz w:val="20"/>
            <w:szCs w:val="20"/>
          </w:rPr>
          <w:t>humidifiers</w:t>
        </w:r>
      </w:hyperlink>
      <w:r w:rsidRPr="00D537B6">
        <w:rPr>
          <w:rFonts w:ascii="Verdana" w:eastAsia="Times New Roman" w:hAnsi="Verdana" w:cs="Arial"/>
          <w:sz w:val="20"/>
          <w:szCs w:val="20"/>
        </w:rPr>
        <w:t xml:space="preserve"> clean.  Cleaning and disinfecting on a regular basis is important for maintaining the performance of your humidifier</w:t>
      </w:r>
    </w:p>
    <w:p w:rsidR="006377FC" w:rsidRPr="00D537B6" w:rsidRDefault="006377FC" w:rsidP="006377FC">
      <w:pPr>
        <w:rPr>
          <w:rFonts w:ascii="Verdana" w:eastAsia="Times New Roman" w:hAnsi="Verdana" w:cs="Arial"/>
          <w:sz w:val="20"/>
          <w:szCs w:val="20"/>
        </w:rPr>
      </w:pPr>
    </w:p>
    <w:p w:rsidR="006377FC" w:rsidRPr="00D537B6" w:rsidRDefault="006377FC" w:rsidP="006377FC">
      <w:pPr>
        <w:rPr>
          <w:rFonts w:ascii="Verdana" w:eastAsia="Times New Roman" w:hAnsi="Verdana" w:cs="Arial"/>
          <w:b/>
          <w:sz w:val="28"/>
          <w:szCs w:val="28"/>
        </w:rPr>
      </w:pPr>
      <w:r w:rsidRPr="00D537B6">
        <w:rPr>
          <w:rFonts w:ascii="Verdana" w:eastAsia="Times New Roman" w:hAnsi="Verdana" w:cs="Arial"/>
          <w:b/>
          <w:sz w:val="28"/>
          <w:szCs w:val="28"/>
        </w:rPr>
        <w:t>IMPORTANT</w:t>
      </w:r>
    </w:p>
    <w:p w:rsidR="006377FC" w:rsidRPr="00D537B6" w:rsidRDefault="006377FC" w:rsidP="006377FC">
      <w:pPr>
        <w:rPr>
          <w:rFonts w:ascii="Verdana" w:eastAsia="Times New Roman" w:hAnsi="Verdana" w:cs="Arial"/>
          <w:sz w:val="20"/>
          <w:szCs w:val="20"/>
        </w:rPr>
      </w:pPr>
    </w:p>
    <w:p w:rsidR="006377FC" w:rsidRPr="00D537B6" w:rsidRDefault="006377FC" w:rsidP="006377FC">
      <w:pPr>
        <w:rPr>
          <w:rFonts w:ascii="Verdana" w:eastAsia="SimSun" w:hAnsi="Verdana"/>
          <w:b/>
          <w:bCs/>
          <w:sz w:val="20"/>
          <w:szCs w:val="20"/>
        </w:rPr>
      </w:pPr>
      <w:r w:rsidRPr="00D537B6">
        <w:rPr>
          <w:rFonts w:ascii="Verdana" w:eastAsia="SimSun" w:hAnsi="Verdana"/>
          <w:b/>
          <w:bCs/>
          <w:sz w:val="20"/>
          <w:szCs w:val="20"/>
        </w:rPr>
        <w:t xml:space="preserve">DO NOT </w:t>
      </w:r>
      <w:r w:rsidRPr="00D537B6">
        <w:rPr>
          <w:rFonts w:ascii="Verdana" w:eastAsia="SimSun" w:hAnsi="Verdana"/>
          <w:bCs/>
          <w:sz w:val="20"/>
          <w:szCs w:val="20"/>
        </w:rPr>
        <w:t>leave water in Water Tank or Water Basin when unit is not in use as it may result in the buildup of mineral deposits and bacteria that can inhibit the output efficiency of the humidifier.  If water remains in the Water Tank for more than a day or two, bacterial growth is possible.</w:t>
      </w:r>
      <w:r w:rsidRPr="00D537B6">
        <w:rPr>
          <w:rFonts w:ascii="Verdana" w:eastAsia="SimSun" w:hAnsi="Verdana"/>
          <w:b/>
          <w:bCs/>
          <w:sz w:val="20"/>
          <w:szCs w:val="20"/>
        </w:rPr>
        <w:t xml:space="preserve">  </w:t>
      </w:r>
    </w:p>
    <w:p w:rsidR="006377FC" w:rsidRPr="00D537B6" w:rsidRDefault="006377FC" w:rsidP="006377FC">
      <w:pPr>
        <w:rPr>
          <w:rFonts w:ascii="Verdana" w:eastAsia="SimSun" w:hAnsi="Verdana" w:hint="eastAsia"/>
          <w:b/>
          <w:bCs/>
          <w:sz w:val="20"/>
          <w:szCs w:val="20"/>
          <w:lang w:eastAsia="zh-HK"/>
        </w:rPr>
      </w:pPr>
    </w:p>
    <w:p w:rsidR="006377FC" w:rsidRPr="00D537B6" w:rsidRDefault="006377FC" w:rsidP="006377FC">
      <w:pPr>
        <w:keepNext/>
        <w:ind w:left="-129" w:firstLine="129"/>
        <w:outlineLvl w:val="3"/>
        <w:rPr>
          <w:rFonts w:ascii="Verdana" w:eastAsia="Times New Roman" w:hAnsi="Verdana" w:cs="Arial"/>
          <w:b/>
          <w:sz w:val="20"/>
          <w:szCs w:val="20"/>
          <w:u w:val="single"/>
        </w:rPr>
      </w:pPr>
      <w:r w:rsidRPr="00D537B6">
        <w:rPr>
          <w:rFonts w:ascii="Verdana" w:eastAsia="Times New Roman" w:hAnsi="Verdana" w:cs="Arial"/>
          <w:b/>
          <w:sz w:val="20"/>
          <w:szCs w:val="20"/>
          <w:u w:val="single"/>
        </w:rPr>
        <w:t>DAILY MAINTENANCE</w:t>
      </w:r>
    </w:p>
    <w:p w:rsidR="006377FC" w:rsidRPr="00D537B6" w:rsidRDefault="006377FC" w:rsidP="006377FC">
      <w:pPr>
        <w:rPr>
          <w:rFonts w:ascii="Verdana" w:eastAsia="SimSun" w:hAnsi="Verdana"/>
          <w:sz w:val="20"/>
          <w:szCs w:val="20"/>
        </w:rPr>
      </w:pPr>
    </w:p>
    <w:p w:rsidR="006377FC" w:rsidRPr="00D537B6" w:rsidRDefault="006377FC" w:rsidP="006377FC">
      <w:pPr>
        <w:numPr>
          <w:ilvl w:val="0"/>
          <w:numId w:val="31"/>
        </w:numPr>
        <w:outlineLvl w:val="3"/>
        <w:rPr>
          <w:rFonts w:ascii="Verdana" w:eastAsia="Times New Roman" w:hAnsi="Verdana" w:cs="Arial"/>
          <w:sz w:val="20"/>
          <w:szCs w:val="20"/>
        </w:rPr>
      </w:pPr>
      <w:r w:rsidRPr="00D537B6">
        <w:rPr>
          <w:rFonts w:ascii="Verdana" w:eastAsia="Times New Roman" w:hAnsi="Verdana" w:cs="Arial"/>
          <w:sz w:val="20"/>
          <w:szCs w:val="20"/>
        </w:rPr>
        <w:t>Always turn off and unplug from outlet before cleaning.</w:t>
      </w:r>
    </w:p>
    <w:p w:rsidR="006377FC" w:rsidRPr="00D537B6" w:rsidRDefault="006377FC" w:rsidP="006377FC">
      <w:pPr>
        <w:numPr>
          <w:ilvl w:val="0"/>
          <w:numId w:val="31"/>
        </w:numPr>
        <w:outlineLvl w:val="3"/>
        <w:rPr>
          <w:rFonts w:ascii="Verdana" w:eastAsia="Times New Roman" w:hAnsi="Verdana" w:cs="Arial"/>
          <w:sz w:val="20"/>
          <w:szCs w:val="20"/>
        </w:rPr>
      </w:pPr>
      <w:r w:rsidRPr="00D537B6">
        <w:rPr>
          <w:rFonts w:ascii="Verdana" w:eastAsia="Times New Roman" w:hAnsi="Verdana" w:cs="Arial"/>
          <w:sz w:val="20"/>
          <w:szCs w:val="20"/>
        </w:rPr>
        <w:t>Empty water from the water tank and water basin daily.</w:t>
      </w:r>
    </w:p>
    <w:p w:rsidR="006377FC" w:rsidRPr="00D537B6" w:rsidRDefault="006377FC" w:rsidP="006377FC">
      <w:pPr>
        <w:numPr>
          <w:ilvl w:val="0"/>
          <w:numId w:val="31"/>
        </w:numPr>
        <w:outlineLvl w:val="3"/>
        <w:rPr>
          <w:rFonts w:ascii="Verdana" w:eastAsia="Times New Roman" w:hAnsi="Verdana" w:cs="Arial"/>
          <w:sz w:val="20"/>
          <w:szCs w:val="20"/>
        </w:rPr>
      </w:pPr>
      <w:r w:rsidRPr="00D537B6">
        <w:rPr>
          <w:rFonts w:ascii="Verdana" w:eastAsia="Times New Roman" w:hAnsi="Verdana" w:cs="Arial"/>
          <w:sz w:val="20"/>
          <w:szCs w:val="20"/>
        </w:rPr>
        <w:t xml:space="preserve">Wipe and dry water basin with a </w:t>
      </w:r>
      <w:hyperlink r:id="rId29" w:tgtFrame="_blank" w:history="1">
        <w:r w:rsidRPr="00D537B6">
          <w:rPr>
            <w:rFonts w:ascii="Verdana" w:eastAsia="Times New Roman" w:hAnsi="Verdana" w:cs="Arial"/>
            <w:sz w:val="20"/>
            <w:szCs w:val="20"/>
          </w:rPr>
          <w:t>clean</w:t>
        </w:r>
      </w:hyperlink>
      <w:r w:rsidRPr="00D537B6">
        <w:rPr>
          <w:rFonts w:ascii="Verdana" w:eastAsia="Times New Roman" w:hAnsi="Verdana" w:cs="Arial"/>
          <w:sz w:val="20"/>
          <w:szCs w:val="20"/>
        </w:rPr>
        <w:t>, dry cloth or paper towel.</w:t>
      </w:r>
    </w:p>
    <w:p w:rsidR="006377FC" w:rsidRPr="00D537B6" w:rsidRDefault="006377FC" w:rsidP="006377FC">
      <w:pPr>
        <w:numPr>
          <w:ilvl w:val="0"/>
          <w:numId w:val="31"/>
        </w:numPr>
        <w:outlineLvl w:val="3"/>
        <w:rPr>
          <w:rFonts w:ascii="Verdana" w:eastAsia="Times New Roman" w:hAnsi="Verdana" w:cs="Arial"/>
          <w:sz w:val="20"/>
          <w:szCs w:val="20"/>
        </w:rPr>
      </w:pPr>
      <w:r w:rsidRPr="00D537B6">
        <w:rPr>
          <w:rFonts w:ascii="Verdana" w:eastAsia="SimSun" w:hAnsi="Verdana"/>
          <w:bCs/>
          <w:sz w:val="20"/>
          <w:szCs w:val="20"/>
        </w:rPr>
        <w:t>Replace the water tank.</w:t>
      </w:r>
    </w:p>
    <w:p w:rsidR="006377FC" w:rsidRPr="00D537B6" w:rsidRDefault="006377FC" w:rsidP="006377FC">
      <w:pPr>
        <w:ind w:left="720"/>
        <w:outlineLvl w:val="3"/>
        <w:rPr>
          <w:rFonts w:ascii="Verdana" w:eastAsia="Times New Roman" w:hAnsi="Verdana" w:cs="Arial"/>
          <w:sz w:val="20"/>
          <w:szCs w:val="20"/>
        </w:rPr>
      </w:pPr>
    </w:p>
    <w:p w:rsidR="006377FC" w:rsidRPr="00D537B6" w:rsidRDefault="006377FC" w:rsidP="006377FC">
      <w:pPr>
        <w:outlineLvl w:val="3"/>
        <w:rPr>
          <w:rFonts w:ascii="Verdana" w:eastAsia="Times New Roman" w:hAnsi="Verdana" w:cs="Arial"/>
          <w:b/>
          <w:sz w:val="20"/>
          <w:szCs w:val="20"/>
          <w:u w:val="single"/>
        </w:rPr>
      </w:pPr>
      <w:r w:rsidRPr="00D537B6">
        <w:rPr>
          <w:rFonts w:ascii="Verdana" w:eastAsia="Times New Roman" w:hAnsi="Verdana" w:cs="Arial"/>
          <w:b/>
          <w:sz w:val="20"/>
          <w:szCs w:val="20"/>
          <w:u w:val="single"/>
        </w:rPr>
        <w:t>WEEKLY MAINTENANCE</w:t>
      </w:r>
    </w:p>
    <w:p w:rsidR="006377FC" w:rsidRPr="00D537B6" w:rsidRDefault="006377FC" w:rsidP="006377FC">
      <w:pPr>
        <w:outlineLvl w:val="3"/>
        <w:rPr>
          <w:rFonts w:ascii="Verdana" w:eastAsia="Times New Roman" w:hAnsi="Verdana" w:cs="Arial"/>
          <w:b/>
          <w:sz w:val="20"/>
          <w:szCs w:val="20"/>
          <w:u w:val="single"/>
        </w:rPr>
      </w:pPr>
    </w:p>
    <w:p w:rsidR="006377FC" w:rsidRPr="00D537B6" w:rsidRDefault="006377FC" w:rsidP="006377FC">
      <w:pPr>
        <w:numPr>
          <w:ilvl w:val="0"/>
          <w:numId w:val="29"/>
        </w:numPr>
        <w:rPr>
          <w:rFonts w:ascii="Verdana" w:eastAsia="Times New Roman" w:hAnsi="Verdana" w:cs="Arial"/>
          <w:sz w:val="20"/>
          <w:szCs w:val="20"/>
        </w:rPr>
      </w:pPr>
      <w:r w:rsidRPr="00D537B6">
        <w:rPr>
          <w:rFonts w:ascii="Verdana" w:eastAsia="Times New Roman" w:hAnsi="Verdana" w:cs="Arial"/>
          <w:sz w:val="20"/>
          <w:szCs w:val="20"/>
        </w:rPr>
        <w:t>Always turn off and unplug from outlet before cleaning.</w:t>
      </w:r>
    </w:p>
    <w:p w:rsidR="006377FC" w:rsidRPr="00D537B6" w:rsidRDefault="006377FC" w:rsidP="006377FC">
      <w:pPr>
        <w:numPr>
          <w:ilvl w:val="0"/>
          <w:numId w:val="29"/>
        </w:numPr>
        <w:rPr>
          <w:rFonts w:ascii="Verdana" w:eastAsia="Times New Roman" w:hAnsi="Verdana" w:cs="Arial"/>
          <w:sz w:val="20"/>
          <w:szCs w:val="20"/>
        </w:rPr>
      </w:pPr>
      <w:r w:rsidRPr="00D537B6">
        <w:rPr>
          <w:rFonts w:ascii="Verdana" w:eastAsia="Times New Roman" w:hAnsi="Verdana" w:cs="Arial"/>
          <w:sz w:val="20"/>
          <w:szCs w:val="20"/>
        </w:rPr>
        <w:t>Empty water from the water tank and water basin.</w:t>
      </w:r>
    </w:p>
    <w:p w:rsidR="006377FC" w:rsidRPr="00D537B6" w:rsidRDefault="006377FC" w:rsidP="006377FC">
      <w:pPr>
        <w:numPr>
          <w:ilvl w:val="0"/>
          <w:numId w:val="29"/>
        </w:numPr>
        <w:rPr>
          <w:rFonts w:ascii="Verdana" w:eastAsia="Times New Roman" w:hAnsi="Verdana" w:cs="Arial"/>
          <w:sz w:val="20"/>
          <w:szCs w:val="20"/>
        </w:rPr>
      </w:pPr>
      <w:r w:rsidRPr="00D537B6">
        <w:rPr>
          <w:rFonts w:ascii="Verdana" w:eastAsia="Times New Roman" w:hAnsi="Verdana" w:cs="Arial"/>
          <w:sz w:val="20"/>
          <w:szCs w:val="20"/>
        </w:rPr>
        <w:t>Fill the water tank with about a half-gallon of warm water.  Add 2 Tablespoons of white vinegar.  Shake vigorously and let sit for 20-30 minutes.  Shake vigorously again and empty the water.  Rinse water tank.</w:t>
      </w:r>
    </w:p>
    <w:p w:rsidR="006377FC" w:rsidRPr="00D537B6" w:rsidRDefault="006377FC" w:rsidP="006377FC">
      <w:pPr>
        <w:numPr>
          <w:ilvl w:val="0"/>
          <w:numId w:val="29"/>
        </w:numPr>
        <w:rPr>
          <w:rFonts w:ascii="Verdana" w:eastAsia="Times New Roman" w:hAnsi="Verdana" w:cs="Arial"/>
          <w:sz w:val="20"/>
          <w:szCs w:val="20"/>
        </w:rPr>
      </w:pPr>
      <w:r w:rsidRPr="00D537B6">
        <w:rPr>
          <w:rFonts w:ascii="Verdana" w:eastAsia="Times New Roman" w:hAnsi="Verdana" w:cs="Arial"/>
          <w:sz w:val="20"/>
          <w:szCs w:val="20"/>
        </w:rPr>
        <w:t>Make similar white vinegar/water solution.  Pour into water basin.  Let sit for 20-30 minutes, and then empty.  Rinse water tank.  Wipe dry with a clean, soft cloth.</w:t>
      </w:r>
    </w:p>
    <w:p w:rsidR="006377FC" w:rsidRPr="00D537B6" w:rsidRDefault="006377FC" w:rsidP="006377FC">
      <w:pPr>
        <w:numPr>
          <w:ilvl w:val="0"/>
          <w:numId w:val="29"/>
        </w:numPr>
        <w:rPr>
          <w:rFonts w:ascii="Verdana" w:eastAsia="Times New Roman" w:hAnsi="Verdana" w:cs="Arial"/>
          <w:sz w:val="20"/>
          <w:szCs w:val="20"/>
        </w:rPr>
      </w:pPr>
      <w:r w:rsidRPr="00D537B6">
        <w:rPr>
          <w:rFonts w:ascii="Verdana" w:eastAsia="Times New Roman" w:hAnsi="Verdana" w:cs="Arial"/>
          <w:sz w:val="20"/>
          <w:szCs w:val="20"/>
        </w:rPr>
        <w:t>Wipe the exterior surface water tank and water basin with a soft, dry cloth.  NEVER IMMERSE WATER BASIN IN WATER.</w:t>
      </w:r>
    </w:p>
    <w:p w:rsidR="006377FC" w:rsidRPr="00D537B6" w:rsidRDefault="006377FC" w:rsidP="006377FC">
      <w:pPr>
        <w:ind w:left="720"/>
        <w:rPr>
          <w:rFonts w:ascii="Verdana" w:eastAsia="Times New Roman" w:hAnsi="Verdana" w:cs="Arial"/>
          <w:sz w:val="20"/>
          <w:szCs w:val="20"/>
        </w:rPr>
      </w:pPr>
    </w:p>
    <w:p w:rsidR="006377FC" w:rsidRPr="00D537B6" w:rsidRDefault="006377FC" w:rsidP="006377FC">
      <w:pPr>
        <w:ind w:left="231"/>
        <w:outlineLvl w:val="3"/>
        <w:rPr>
          <w:rFonts w:ascii="Verdana" w:eastAsia="Times New Roman" w:hAnsi="Verdana" w:cs="Arial"/>
          <w:b/>
          <w:sz w:val="20"/>
          <w:szCs w:val="20"/>
          <w:u w:val="single"/>
        </w:rPr>
      </w:pPr>
      <w:r w:rsidRPr="00D537B6">
        <w:rPr>
          <w:rFonts w:ascii="Verdana" w:eastAsia="Times New Roman" w:hAnsi="Verdana" w:cs="Arial"/>
          <w:b/>
          <w:sz w:val="20"/>
          <w:szCs w:val="20"/>
          <w:u w:val="single"/>
        </w:rPr>
        <w:t>END-OF-SEASON MAINTENANCE &amp; STORING YOUR HUMIDIFIER</w:t>
      </w:r>
    </w:p>
    <w:p w:rsidR="006377FC" w:rsidRPr="00D537B6" w:rsidRDefault="006377FC" w:rsidP="006377FC">
      <w:pPr>
        <w:ind w:left="231"/>
        <w:outlineLvl w:val="3"/>
        <w:rPr>
          <w:rFonts w:ascii="Verdana" w:eastAsia="Times New Roman" w:hAnsi="Verdana" w:cs="Arial"/>
          <w:b/>
          <w:sz w:val="20"/>
          <w:szCs w:val="20"/>
          <w:u w:val="single"/>
        </w:rPr>
      </w:pPr>
    </w:p>
    <w:p w:rsidR="006377FC" w:rsidRPr="00D537B6" w:rsidRDefault="006377FC" w:rsidP="006377FC">
      <w:pPr>
        <w:numPr>
          <w:ilvl w:val="0"/>
          <w:numId w:val="30"/>
        </w:numPr>
        <w:rPr>
          <w:rFonts w:ascii="Verdana" w:eastAsia="Times New Roman" w:hAnsi="Verdana" w:cs="Arial"/>
          <w:sz w:val="20"/>
          <w:szCs w:val="20"/>
        </w:rPr>
      </w:pPr>
      <w:r w:rsidRPr="00D537B6">
        <w:rPr>
          <w:rFonts w:ascii="Verdana" w:eastAsia="Times New Roman" w:hAnsi="Verdana" w:cs="Arial"/>
          <w:sz w:val="20"/>
          <w:szCs w:val="20"/>
        </w:rPr>
        <w:t>Always turn off and unplug from outlet before cleaning.</w:t>
      </w:r>
    </w:p>
    <w:p w:rsidR="006377FC" w:rsidRPr="00D537B6" w:rsidRDefault="006377FC" w:rsidP="006377FC">
      <w:pPr>
        <w:numPr>
          <w:ilvl w:val="0"/>
          <w:numId w:val="30"/>
        </w:numPr>
        <w:spacing w:before="100" w:beforeAutospacing="1" w:after="100" w:afterAutospacing="1"/>
        <w:rPr>
          <w:rFonts w:ascii="Verdana" w:eastAsia="Times New Roman" w:hAnsi="Verdana" w:cs="Arial"/>
          <w:sz w:val="20"/>
          <w:szCs w:val="20"/>
        </w:rPr>
      </w:pPr>
      <w:r w:rsidRPr="00D537B6">
        <w:rPr>
          <w:rFonts w:ascii="Verdana" w:eastAsia="Times New Roman" w:hAnsi="Verdana" w:cs="Arial"/>
          <w:sz w:val="20"/>
          <w:szCs w:val="20"/>
        </w:rPr>
        <w:t>Empty water from the water tank and water basin.</w:t>
      </w:r>
    </w:p>
    <w:p w:rsidR="006377FC" w:rsidRPr="00D537B6" w:rsidRDefault="006377FC" w:rsidP="006377FC">
      <w:pPr>
        <w:numPr>
          <w:ilvl w:val="0"/>
          <w:numId w:val="30"/>
        </w:numPr>
        <w:spacing w:before="100" w:beforeAutospacing="1" w:after="100" w:afterAutospacing="1"/>
        <w:rPr>
          <w:rFonts w:ascii="Verdana" w:eastAsia="Times New Roman" w:hAnsi="Verdana" w:cs="Arial"/>
          <w:sz w:val="20"/>
          <w:szCs w:val="20"/>
        </w:rPr>
      </w:pPr>
      <w:r w:rsidRPr="00D537B6">
        <w:rPr>
          <w:rFonts w:ascii="Verdana" w:eastAsia="Times New Roman" w:hAnsi="Verdana" w:cs="Arial"/>
          <w:sz w:val="20"/>
          <w:szCs w:val="20"/>
        </w:rPr>
        <w:t>Disinfect water tank and water basin with the white vinegar and water solution.</w:t>
      </w:r>
    </w:p>
    <w:p w:rsidR="006377FC" w:rsidRPr="00D537B6" w:rsidRDefault="006377FC" w:rsidP="006377FC">
      <w:pPr>
        <w:numPr>
          <w:ilvl w:val="0"/>
          <w:numId w:val="30"/>
        </w:numPr>
        <w:spacing w:before="100" w:beforeAutospacing="1" w:after="100" w:afterAutospacing="1"/>
        <w:rPr>
          <w:rFonts w:ascii="Verdana" w:eastAsia="Times New Roman" w:hAnsi="Verdana" w:cs="Arial"/>
          <w:sz w:val="20"/>
          <w:szCs w:val="20"/>
        </w:rPr>
      </w:pPr>
      <w:r w:rsidRPr="00D537B6">
        <w:rPr>
          <w:rFonts w:ascii="Verdana" w:eastAsia="Times New Roman" w:hAnsi="Verdana" w:cs="Arial"/>
          <w:sz w:val="20"/>
          <w:szCs w:val="20"/>
        </w:rPr>
        <w:t>Make sure that water tank has air dried without the water cap secured.</w:t>
      </w:r>
    </w:p>
    <w:p w:rsidR="006377FC" w:rsidRPr="00D537B6" w:rsidRDefault="006377FC" w:rsidP="006377FC">
      <w:pPr>
        <w:numPr>
          <w:ilvl w:val="0"/>
          <w:numId w:val="30"/>
        </w:numPr>
        <w:rPr>
          <w:rFonts w:ascii="Verdana" w:eastAsia="Times New Roman" w:hAnsi="Verdana" w:cs="Arial"/>
          <w:sz w:val="20"/>
          <w:szCs w:val="20"/>
        </w:rPr>
      </w:pPr>
      <w:r w:rsidRPr="00D537B6">
        <w:rPr>
          <w:rFonts w:ascii="Verdana" w:eastAsia="Times New Roman" w:hAnsi="Verdana" w:cs="Arial"/>
          <w:sz w:val="20"/>
          <w:szCs w:val="20"/>
        </w:rPr>
        <w:t xml:space="preserve">Make sure the water basin and water tank are completely dry before end of season storage.  Store the humidifier in a cool dry place. </w:t>
      </w:r>
    </w:p>
    <w:p w:rsidR="006377FC" w:rsidRPr="00D537B6" w:rsidRDefault="006377FC" w:rsidP="006377FC">
      <w:pPr>
        <w:numPr>
          <w:ilvl w:val="0"/>
          <w:numId w:val="30"/>
        </w:numPr>
        <w:rPr>
          <w:rFonts w:ascii="Verdana" w:eastAsia="Times New Roman" w:hAnsi="Verdana" w:cs="Arial"/>
          <w:sz w:val="20"/>
          <w:szCs w:val="20"/>
        </w:rPr>
      </w:pPr>
      <w:r w:rsidRPr="00D537B6">
        <w:rPr>
          <w:rFonts w:ascii="Verdana" w:eastAsia="Times New Roman" w:hAnsi="Verdana" w:cs="Arial"/>
          <w:b/>
          <w:sz w:val="20"/>
          <w:szCs w:val="20"/>
        </w:rPr>
        <w:t>DO NOT</w:t>
      </w:r>
      <w:r w:rsidRPr="00D537B6">
        <w:rPr>
          <w:rFonts w:ascii="Verdana" w:eastAsia="Times New Roman" w:hAnsi="Verdana" w:cs="Arial"/>
          <w:sz w:val="20"/>
          <w:szCs w:val="20"/>
        </w:rPr>
        <w:t xml:space="preserve"> place any heavy items on top of humidifier during storage as this may result in possible damage of the humidifier.</w:t>
      </w:r>
    </w:p>
    <w:p w:rsidR="006377FC" w:rsidRPr="00D537B6" w:rsidRDefault="006377FC" w:rsidP="006377FC">
      <w:pPr>
        <w:numPr>
          <w:ilvl w:val="0"/>
          <w:numId w:val="30"/>
        </w:numPr>
        <w:rPr>
          <w:rFonts w:ascii="Verdana" w:eastAsia="SimSun" w:hAnsi="Verdana" w:cs="Arial"/>
          <w:sz w:val="20"/>
          <w:szCs w:val="20"/>
        </w:rPr>
      </w:pPr>
      <w:r w:rsidRPr="00D537B6">
        <w:rPr>
          <w:rFonts w:ascii="Verdana" w:eastAsia="SimSun" w:hAnsi="Verdana" w:cs="Arial"/>
          <w:sz w:val="20"/>
          <w:szCs w:val="20"/>
        </w:rPr>
        <w:t>Store the cord in a clean, dry location away from metal objects.  Always check the plug before use to ensure metal items have not become attached.</w:t>
      </w:r>
    </w:p>
    <w:p w:rsidR="00681E21" w:rsidRDefault="00681E21" w:rsidP="00681E21">
      <w:pPr>
        <w:pStyle w:val="Default"/>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9216"/>
      </w:tblGrid>
      <w:tr w:rsidR="00681E21" w:rsidRPr="00D537B6" w:rsidTr="00FE60B1">
        <w:tc>
          <w:tcPr>
            <w:tcW w:w="9216" w:type="dxa"/>
            <w:shd w:val="pct15" w:color="auto" w:fill="auto"/>
          </w:tcPr>
          <w:p w:rsidR="00681E21" w:rsidRPr="00D537B6" w:rsidRDefault="00681E21" w:rsidP="00FE60B1">
            <w:pPr>
              <w:widowControl w:val="0"/>
              <w:autoSpaceDE w:val="0"/>
              <w:autoSpaceDN w:val="0"/>
              <w:adjustRightInd w:val="0"/>
              <w:ind w:left="90"/>
              <w:jc w:val="center"/>
              <w:rPr>
                <w:rFonts w:ascii="Verdana" w:eastAsia="SimSun" w:hAnsi="Verdana" w:cs="Helvetica Neue"/>
                <w:b/>
                <w:color w:val="211D1E"/>
                <w:sz w:val="28"/>
                <w:szCs w:val="28"/>
              </w:rPr>
            </w:pPr>
            <w:r w:rsidRPr="00D537B6">
              <w:rPr>
                <w:rFonts w:ascii="Verdana" w:eastAsia="SimSun" w:hAnsi="Verdana" w:cs="Antique Olive"/>
                <w:b/>
                <w:noProof/>
                <w:color w:val="000000"/>
                <w:sz w:val="28"/>
                <w:szCs w:val="28"/>
              </w:rPr>
              <w:lastRenderedPageBreak/>
              <w:t>TROUBLE SHOOTING</w:t>
            </w:r>
          </w:p>
        </w:tc>
      </w:tr>
    </w:tbl>
    <w:p w:rsidR="00681E21" w:rsidRPr="00D537B6" w:rsidRDefault="00681E21" w:rsidP="00681E21">
      <w:pPr>
        <w:widowControl w:val="0"/>
        <w:spacing w:line="240" w:lineRule="exact"/>
        <w:rPr>
          <w:rFonts w:ascii="Verdana" w:eastAsia="SimSun" w:hAnsi="Verdana"/>
          <w:b/>
          <w:bCs/>
          <w:color w:val="000000"/>
          <w:sz w:val="20"/>
          <w:szCs w:val="20"/>
        </w:rPr>
      </w:pPr>
    </w:p>
    <w:p w:rsidR="00681E21" w:rsidRPr="00D537B6" w:rsidRDefault="00681E21" w:rsidP="00681E21">
      <w:pPr>
        <w:widowControl w:val="0"/>
        <w:spacing w:line="240" w:lineRule="exact"/>
        <w:rPr>
          <w:rFonts w:ascii="Verdana" w:eastAsia="SimSun" w:hAnsi="Verdana"/>
          <w:b/>
          <w:bCs/>
          <w:color w:val="000000"/>
          <w:sz w:val="20"/>
          <w:szCs w:val="20"/>
        </w:rPr>
      </w:pPr>
    </w:p>
    <w:p w:rsidR="00681E21" w:rsidRPr="00D537B6" w:rsidRDefault="00681E21" w:rsidP="00681E21">
      <w:pPr>
        <w:widowControl w:val="0"/>
        <w:spacing w:line="240" w:lineRule="exact"/>
        <w:rPr>
          <w:rFonts w:ascii="Verdana" w:eastAsia="SimSun" w:hAnsi="Verdana"/>
          <w:b/>
          <w:bCs/>
          <w:color w:val="000000"/>
          <w:sz w:val="20"/>
          <w:szCs w:val="20"/>
        </w:rPr>
      </w:pPr>
      <w:r w:rsidRPr="00D537B6">
        <w:rPr>
          <w:rFonts w:ascii="Verdana" w:eastAsia="SimSun" w:hAnsi="Verdana"/>
          <w:b/>
          <w:bCs/>
          <w:color w:val="000000"/>
          <w:sz w:val="20"/>
          <w:szCs w:val="20"/>
        </w:rPr>
        <w:t xml:space="preserve">DO NOT attempt to repair the motor or nebulizer yourself.  If the humidifier continues to not operate please contact Crane Customer Care: 888-599-0992 or </w:t>
      </w:r>
      <w:hyperlink r:id="rId30" w:history="1">
        <w:r w:rsidRPr="00D537B6">
          <w:rPr>
            <w:rFonts w:ascii="Verdana" w:eastAsia="SimSun" w:hAnsi="Verdana"/>
            <w:b/>
            <w:bCs/>
            <w:color w:val="0000FF"/>
            <w:sz w:val="20"/>
            <w:szCs w:val="20"/>
            <w:u w:val="single"/>
          </w:rPr>
          <w:t>customer-service@crane-usa.com</w:t>
        </w:r>
      </w:hyperlink>
      <w:r w:rsidRPr="00D537B6">
        <w:rPr>
          <w:rFonts w:ascii="Verdana" w:eastAsia="SimSun" w:hAnsi="Verdana"/>
          <w:b/>
          <w:bCs/>
          <w:color w:val="000000"/>
          <w:sz w:val="20"/>
          <w:szCs w:val="20"/>
        </w:rPr>
        <w:t xml:space="preserve">. </w:t>
      </w:r>
    </w:p>
    <w:p w:rsidR="00CE1FFC" w:rsidRDefault="00CE1FFC">
      <w:pPr>
        <w:widowControl w:val="0"/>
        <w:spacing w:line="240" w:lineRule="exact"/>
        <w:jc w:val="both"/>
        <w:rPr>
          <w:rFonts w:ascii="Verdana" w:hAnsi="Verdana"/>
          <w:b/>
          <w:bCs/>
          <w:color w:val="000000"/>
          <w:sz w:val="20"/>
          <w:szCs w:val="20"/>
        </w:rPr>
      </w:pPr>
    </w:p>
    <w:p w:rsidR="00CE1FFC" w:rsidRDefault="00CE1FFC">
      <w:pPr>
        <w:widowControl w:val="0"/>
        <w:spacing w:line="240" w:lineRule="exact"/>
        <w:jc w:val="both"/>
        <w:rPr>
          <w:rFonts w:ascii="Verdana" w:hAnsi="Verdana"/>
          <w:sz w:val="20"/>
          <w:szCs w:val="20"/>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08"/>
      </w:tblGrid>
      <w:tr w:rsidR="00CE1FFC" w:rsidTr="00681E21">
        <w:tc>
          <w:tcPr>
            <w:tcW w:w="2808" w:type="dxa"/>
          </w:tcPr>
          <w:p w:rsidR="00CE1FFC" w:rsidRDefault="00CE1FFC">
            <w:pPr>
              <w:widowControl w:val="0"/>
              <w:spacing w:line="240" w:lineRule="exact"/>
              <w:jc w:val="both"/>
              <w:rPr>
                <w:rFonts w:ascii="Verdana" w:hAnsi="Verdana"/>
                <w:b/>
                <w:sz w:val="20"/>
                <w:szCs w:val="20"/>
              </w:rPr>
            </w:pPr>
            <w:r>
              <w:rPr>
                <w:rFonts w:ascii="Verdana" w:hAnsi="Verdana"/>
                <w:b/>
                <w:sz w:val="20"/>
                <w:szCs w:val="20"/>
              </w:rPr>
              <w:t>Problem</w:t>
            </w:r>
          </w:p>
        </w:tc>
        <w:tc>
          <w:tcPr>
            <w:tcW w:w="6408" w:type="dxa"/>
          </w:tcPr>
          <w:p w:rsidR="00CE1FFC" w:rsidRDefault="00CE1FFC">
            <w:pPr>
              <w:widowControl w:val="0"/>
              <w:spacing w:line="240" w:lineRule="exact"/>
              <w:jc w:val="both"/>
              <w:rPr>
                <w:rFonts w:ascii="Verdana" w:hAnsi="Verdana"/>
                <w:b/>
                <w:sz w:val="20"/>
                <w:szCs w:val="20"/>
              </w:rPr>
            </w:pPr>
            <w:r>
              <w:rPr>
                <w:rFonts w:ascii="Verdana" w:hAnsi="Verdana"/>
                <w:b/>
                <w:sz w:val="20"/>
                <w:szCs w:val="20"/>
              </w:rPr>
              <w:t>Solution</w:t>
            </w:r>
          </w:p>
        </w:tc>
      </w:tr>
      <w:tr w:rsidR="00CE1FFC" w:rsidTr="00681E21">
        <w:tc>
          <w:tcPr>
            <w:tcW w:w="2808" w:type="dxa"/>
          </w:tcPr>
          <w:p w:rsidR="00681E21" w:rsidRDefault="00681E21" w:rsidP="00681E21">
            <w:pPr>
              <w:pStyle w:val="a"/>
              <w:rPr>
                <w:rFonts w:ascii="Verdana" w:hAnsi="Verdana"/>
                <w:i/>
                <w:color w:val="000000"/>
                <w:sz w:val="20"/>
                <w:szCs w:val="20"/>
              </w:rPr>
            </w:pPr>
          </w:p>
          <w:p w:rsidR="00CE1FFC" w:rsidRDefault="00681E21" w:rsidP="00681E21">
            <w:pPr>
              <w:pStyle w:val="a"/>
              <w:rPr>
                <w:rFonts w:ascii="Verdana" w:hAnsi="Verdana"/>
                <w:i/>
                <w:color w:val="000000"/>
                <w:sz w:val="20"/>
                <w:szCs w:val="20"/>
              </w:rPr>
            </w:pPr>
            <w:r>
              <w:rPr>
                <w:rFonts w:ascii="Verdana" w:hAnsi="Verdana"/>
                <w:i/>
                <w:color w:val="000000"/>
                <w:sz w:val="20"/>
                <w:szCs w:val="20"/>
              </w:rPr>
              <w:t>If humidifier does not have any power:</w:t>
            </w:r>
          </w:p>
          <w:p w:rsidR="00CE1FFC" w:rsidRDefault="00CE1FFC" w:rsidP="00681E21">
            <w:pPr>
              <w:widowControl w:val="0"/>
              <w:spacing w:line="240" w:lineRule="exact"/>
              <w:rPr>
                <w:rFonts w:ascii="Verdana" w:hAnsi="Verdana"/>
                <w:sz w:val="20"/>
                <w:szCs w:val="20"/>
              </w:rPr>
            </w:pPr>
          </w:p>
        </w:tc>
        <w:tc>
          <w:tcPr>
            <w:tcW w:w="6408" w:type="dxa"/>
          </w:tcPr>
          <w:p w:rsidR="00681E21" w:rsidRPr="00681E21" w:rsidRDefault="00681E21" w:rsidP="00681E21">
            <w:pPr>
              <w:widowControl w:val="0"/>
              <w:autoSpaceDE w:val="0"/>
              <w:autoSpaceDN w:val="0"/>
              <w:adjustRightInd w:val="0"/>
              <w:ind w:left="360"/>
              <w:rPr>
                <w:rFonts w:ascii="Verdana" w:eastAsia="SimSun" w:hAnsi="Verdana"/>
                <w:color w:val="000000"/>
                <w:sz w:val="20"/>
                <w:szCs w:val="20"/>
                <w:lang w:eastAsia="zh-CN"/>
              </w:rPr>
            </w:pPr>
          </w:p>
          <w:p w:rsidR="00681E21" w:rsidRPr="00D537B6" w:rsidRDefault="00681E21" w:rsidP="00681E21">
            <w:pPr>
              <w:widowControl w:val="0"/>
              <w:numPr>
                <w:ilvl w:val="0"/>
                <w:numId w:val="9"/>
              </w:numPr>
              <w:autoSpaceDE w:val="0"/>
              <w:autoSpaceDN w:val="0"/>
              <w:adjustRightInd w:val="0"/>
              <w:rPr>
                <w:rFonts w:ascii="Verdana" w:eastAsia="SimSun" w:hAnsi="Verdana"/>
                <w:color w:val="000000"/>
                <w:sz w:val="20"/>
                <w:szCs w:val="20"/>
                <w:lang w:eastAsia="zh-CN"/>
              </w:rPr>
            </w:pPr>
            <w:r w:rsidRPr="00D537B6">
              <w:rPr>
                <w:rFonts w:ascii="Verdana" w:eastAsia="SimSun" w:hAnsi="Verdana"/>
                <w:sz w:val="20"/>
                <w:szCs w:val="20"/>
                <w:lang w:eastAsia="zh-CN"/>
              </w:rPr>
              <w:t xml:space="preserve">Ensure unit is properly plugged into a power outlet. </w:t>
            </w:r>
          </w:p>
          <w:p w:rsidR="00681E21" w:rsidRPr="00D537B6" w:rsidRDefault="00681E21" w:rsidP="00681E21">
            <w:pPr>
              <w:widowControl w:val="0"/>
              <w:numPr>
                <w:ilvl w:val="0"/>
                <w:numId w:val="9"/>
              </w:numPr>
              <w:autoSpaceDE w:val="0"/>
              <w:autoSpaceDN w:val="0"/>
              <w:adjustRightInd w:val="0"/>
              <w:rPr>
                <w:rFonts w:ascii="Verdana" w:eastAsia="SimSun" w:hAnsi="Verdana"/>
                <w:sz w:val="20"/>
                <w:szCs w:val="20"/>
                <w:lang w:eastAsia="zh-CN"/>
              </w:rPr>
            </w:pPr>
            <w:r w:rsidRPr="00D537B6">
              <w:rPr>
                <w:rFonts w:ascii="Verdana" w:eastAsia="SimSun" w:hAnsi="Verdana"/>
                <w:sz w:val="20"/>
                <w:szCs w:val="20"/>
                <w:lang w:eastAsia="zh-CN"/>
              </w:rPr>
              <w:t xml:space="preserve">Check that the Control Knob is turned to the ON position. </w:t>
            </w:r>
          </w:p>
          <w:p w:rsidR="00CE1FFC" w:rsidRDefault="00681E21" w:rsidP="00681E21">
            <w:pPr>
              <w:widowControl w:val="0"/>
              <w:numPr>
                <w:ilvl w:val="0"/>
                <w:numId w:val="9"/>
              </w:numPr>
              <w:autoSpaceDE w:val="0"/>
              <w:autoSpaceDN w:val="0"/>
              <w:adjustRightInd w:val="0"/>
              <w:rPr>
                <w:rFonts w:ascii="Verdana" w:eastAsia="SimSun" w:hAnsi="Verdana"/>
                <w:sz w:val="20"/>
                <w:szCs w:val="20"/>
                <w:lang w:eastAsia="zh-CN"/>
              </w:rPr>
            </w:pPr>
            <w:r w:rsidRPr="00D537B6">
              <w:rPr>
                <w:rFonts w:ascii="Verdana" w:eastAsia="SimSun" w:hAnsi="Verdana"/>
                <w:sz w:val="20"/>
                <w:szCs w:val="20"/>
                <w:lang w:eastAsia="zh-CN"/>
              </w:rPr>
              <w:t>If Power On indicator light does not come on, contact Crane Customer Care.</w:t>
            </w:r>
          </w:p>
          <w:p w:rsidR="00681E21" w:rsidRPr="00681E21" w:rsidRDefault="00681E21" w:rsidP="00681E21">
            <w:pPr>
              <w:widowControl w:val="0"/>
              <w:autoSpaceDE w:val="0"/>
              <w:autoSpaceDN w:val="0"/>
              <w:adjustRightInd w:val="0"/>
              <w:ind w:left="360"/>
              <w:rPr>
                <w:rFonts w:ascii="Verdana" w:eastAsia="SimSun" w:hAnsi="Verdana"/>
                <w:sz w:val="20"/>
                <w:szCs w:val="20"/>
                <w:lang w:eastAsia="zh-CN"/>
              </w:rPr>
            </w:pPr>
          </w:p>
        </w:tc>
      </w:tr>
      <w:tr w:rsidR="00CE1FFC" w:rsidTr="00681E21">
        <w:tc>
          <w:tcPr>
            <w:tcW w:w="2808" w:type="dxa"/>
          </w:tcPr>
          <w:p w:rsidR="00681E21" w:rsidRDefault="00681E21" w:rsidP="00681E21">
            <w:pPr>
              <w:pStyle w:val="a"/>
              <w:rPr>
                <w:rFonts w:ascii="Verdana" w:hAnsi="Verdana"/>
                <w:i/>
                <w:color w:val="000000"/>
                <w:sz w:val="20"/>
                <w:szCs w:val="20"/>
              </w:rPr>
            </w:pPr>
          </w:p>
          <w:p w:rsidR="00816E0A" w:rsidRDefault="00816E0A" w:rsidP="00681E21">
            <w:pPr>
              <w:pStyle w:val="a"/>
              <w:rPr>
                <w:rFonts w:ascii="Verdana" w:hAnsi="Verdana"/>
                <w:i/>
                <w:color w:val="000000"/>
                <w:sz w:val="20"/>
                <w:szCs w:val="20"/>
              </w:rPr>
            </w:pPr>
          </w:p>
          <w:p w:rsidR="00CE1FFC" w:rsidRDefault="00CE1FFC" w:rsidP="00681E21">
            <w:pPr>
              <w:pStyle w:val="a"/>
              <w:rPr>
                <w:rFonts w:ascii="Verdana" w:hAnsi="Verdana"/>
                <w:i/>
                <w:color w:val="000000"/>
                <w:sz w:val="20"/>
                <w:szCs w:val="20"/>
              </w:rPr>
            </w:pPr>
            <w:r>
              <w:rPr>
                <w:rFonts w:ascii="Verdana" w:hAnsi="Verdana"/>
                <w:i/>
                <w:color w:val="000000"/>
                <w:sz w:val="20"/>
                <w:szCs w:val="20"/>
              </w:rPr>
              <w:t xml:space="preserve">If there is a strange odor: </w:t>
            </w:r>
          </w:p>
          <w:p w:rsidR="00CE1FFC" w:rsidRDefault="00CE1FFC" w:rsidP="00681E21">
            <w:pPr>
              <w:widowControl w:val="0"/>
              <w:spacing w:line="240" w:lineRule="exact"/>
              <w:rPr>
                <w:rFonts w:ascii="Verdana" w:hAnsi="Verdana"/>
                <w:sz w:val="20"/>
                <w:szCs w:val="20"/>
              </w:rPr>
            </w:pPr>
          </w:p>
        </w:tc>
        <w:tc>
          <w:tcPr>
            <w:tcW w:w="6408" w:type="dxa"/>
          </w:tcPr>
          <w:p w:rsidR="00681E21" w:rsidRDefault="00681E21" w:rsidP="00681E21">
            <w:pPr>
              <w:widowControl w:val="0"/>
              <w:autoSpaceDE w:val="0"/>
              <w:autoSpaceDN w:val="0"/>
              <w:adjustRightInd w:val="0"/>
              <w:ind w:left="360"/>
              <w:rPr>
                <w:rFonts w:ascii="Verdana" w:eastAsia="SimSun" w:hAnsi="Verdana"/>
                <w:sz w:val="20"/>
                <w:szCs w:val="20"/>
                <w:lang w:eastAsia="zh-CN"/>
              </w:rPr>
            </w:pPr>
          </w:p>
          <w:p w:rsidR="00681E21" w:rsidRPr="00D537B6" w:rsidRDefault="00681E21" w:rsidP="00681E21">
            <w:pPr>
              <w:widowControl w:val="0"/>
              <w:numPr>
                <w:ilvl w:val="0"/>
                <w:numId w:val="11"/>
              </w:numPr>
              <w:autoSpaceDE w:val="0"/>
              <w:autoSpaceDN w:val="0"/>
              <w:adjustRightInd w:val="0"/>
              <w:rPr>
                <w:rFonts w:ascii="Verdana" w:eastAsia="SimSun" w:hAnsi="Verdana"/>
                <w:sz w:val="20"/>
                <w:szCs w:val="20"/>
                <w:lang w:eastAsia="zh-CN"/>
              </w:rPr>
            </w:pPr>
            <w:r w:rsidRPr="00D537B6">
              <w:rPr>
                <w:rFonts w:ascii="Verdana" w:eastAsia="SimSun" w:hAnsi="Verdana"/>
                <w:sz w:val="20"/>
                <w:szCs w:val="20"/>
                <w:lang w:eastAsia="zh-CN"/>
              </w:rPr>
              <w:t xml:space="preserve">Clean the Water Tank with the water and vinegar solution and rinse with clean water. </w:t>
            </w:r>
          </w:p>
          <w:p w:rsidR="00681E21" w:rsidRPr="00D537B6" w:rsidRDefault="00681E21" w:rsidP="00681E21">
            <w:pPr>
              <w:widowControl w:val="0"/>
              <w:numPr>
                <w:ilvl w:val="0"/>
                <w:numId w:val="11"/>
              </w:numPr>
              <w:autoSpaceDE w:val="0"/>
              <w:autoSpaceDN w:val="0"/>
              <w:adjustRightInd w:val="0"/>
              <w:rPr>
                <w:rFonts w:ascii="Verdana" w:eastAsia="SimSun" w:hAnsi="Verdana"/>
                <w:sz w:val="20"/>
                <w:szCs w:val="20"/>
                <w:lang w:eastAsia="zh-CN"/>
              </w:rPr>
            </w:pPr>
            <w:r w:rsidRPr="00D537B6">
              <w:rPr>
                <w:rFonts w:ascii="Verdana" w:eastAsia="SimSun" w:hAnsi="Verdana"/>
                <w:sz w:val="20"/>
                <w:szCs w:val="20"/>
                <w:lang w:eastAsia="zh-CN"/>
              </w:rPr>
              <w:t>Leave the empty Water Tank open for some time (without the Water Tank Cap attached) in a cool place.</w:t>
            </w:r>
          </w:p>
          <w:p w:rsidR="00CE1FFC" w:rsidRDefault="00CE1FFC" w:rsidP="00681E21">
            <w:pPr>
              <w:pStyle w:val="a"/>
              <w:ind w:left="360"/>
              <w:rPr>
                <w:rFonts w:ascii="Verdana" w:hAnsi="Verdana"/>
                <w:sz w:val="20"/>
                <w:szCs w:val="20"/>
                <w:lang w:eastAsia="zh-HK"/>
              </w:rPr>
            </w:pPr>
          </w:p>
        </w:tc>
      </w:tr>
      <w:tr w:rsidR="00CE1FFC" w:rsidTr="00681E21">
        <w:tc>
          <w:tcPr>
            <w:tcW w:w="2808" w:type="dxa"/>
          </w:tcPr>
          <w:p w:rsidR="00681E21" w:rsidRDefault="00681E21" w:rsidP="00681E21">
            <w:pPr>
              <w:widowControl w:val="0"/>
              <w:spacing w:line="240" w:lineRule="exact"/>
              <w:rPr>
                <w:rFonts w:ascii="Verdana" w:hAnsi="Verdana"/>
                <w:i/>
                <w:sz w:val="20"/>
                <w:szCs w:val="20"/>
              </w:rPr>
            </w:pPr>
          </w:p>
          <w:p w:rsidR="00816E0A" w:rsidRDefault="00816E0A" w:rsidP="00681E21">
            <w:pPr>
              <w:widowControl w:val="0"/>
              <w:spacing w:line="240" w:lineRule="exact"/>
              <w:rPr>
                <w:rFonts w:ascii="Verdana" w:hAnsi="Verdana"/>
                <w:i/>
                <w:sz w:val="20"/>
                <w:szCs w:val="20"/>
              </w:rPr>
            </w:pPr>
          </w:p>
          <w:p w:rsidR="00816E0A" w:rsidRDefault="00816E0A" w:rsidP="00681E21">
            <w:pPr>
              <w:widowControl w:val="0"/>
              <w:spacing w:line="240" w:lineRule="exact"/>
              <w:rPr>
                <w:rFonts w:ascii="Verdana" w:hAnsi="Verdana"/>
                <w:i/>
                <w:sz w:val="20"/>
                <w:szCs w:val="20"/>
              </w:rPr>
            </w:pPr>
          </w:p>
          <w:p w:rsidR="00816E0A" w:rsidRDefault="00816E0A" w:rsidP="00681E21">
            <w:pPr>
              <w:widowControl w:val="0"/>
              <w:spacing w:line="240" w:lineRule="exact"/>
              <w:rPr>
                <w:rFonts w:ascii="Verdana" w:hAnsi="Verdana"/>
                <w:i/>
                <w:sz w:val="20"/>
                <w:szCs w:val="20"/>
              </w:rPr>
            </w:pPr>
          </w:p>
          <w:p w:rsidR="00816E0A" w:rsidRDefault="00816E0A" w:rsidP="00681E21">
            <w:pPr>
              <w:widowControl w:val="0"/>
              <w:spacing w:line="240" w:lineRule="exact"/>
              <w:rPr>
                <w:rFonts w:ascii="Verdana" w:hAnsi="Verdana"/>
                <w:i/>
                <w:sz w:val="20"/>
                <w:szCs w:val="20"/>
              </w:rPr>
            </w:pPr>
          </w:p>
          <w:p w:rsidR="00CE1FFC" w:rsidRDefault="00CE1FFC" w:rsidP="00681E21">
            <w:pPr>
              <w:widowControl w:val="0"/>
              <w:spacing w:line="240" w:lineRule="exact"/>
              <w:rPr>
                <w:rFonts w:ascii="Verdana" w:hAnsi="Verdana"/>
                <w:i/>
                <w:sz w:val="20"/>
                <w:szCs w:val="20"/>
              </w:rPr>
            </w:pPr>
            <w:r>
              <w:rPr>
                <w:rFonts w:ascii="Verdana" w:hAnsi="Verdana"/>
                <w:i/>
                <w:sz w:val="20"/>
                <w:szCs w:val="20"/>
              </w:rPr>
              <w:t>The digital display is on</w:t>
            </w:r>
            <w:r w:rsidR="00681E21">
              <w:rPr>
                <w:rFonts w:ascii="Verdana" w:hAnsi="Verdana"/>
                <w:i/>
                <w:sz w:val="20"/>
                <w:szCs w:val="20"/>
              </w:rPr>
              <w:t>,</w:t>
            </w:r>
            <w:r>
              <w:rPr>
                <w:rFonts w:ascii="Verdana" w:hAnsi="Verdana"/>
                <w:i/>
                <w:sz w:val="20"/>
                <w:szCs w:val="20"/>
              </w:rPr>
              <w:t xml:space="preserve"> but there is no mist:</w:t>
            </w:r>
          </w:p>
        </w:tc>
        <w:tc>
          <w:tcPr>
            <w:tcW w:w="6408" w:type="dxa"/>
          </w:tcPr>
          <w:p w:rsidR="00681E21" w:rsidRDefault="00681E21" w:rsidP="00681E21">
            <w:pPr>
              <w:pStyle w:val="a"/>
              <w:ind w:left="360"/>
              <w:rPr>
                <w:rFonts w:ascii="Verdana" w:hAnsi="Verdana"/>
                <w:color w:val="000000"/>
                <w:sz w:val="20"/>
                <w:szCs w:val="20"/>
              </w:rPr>
            </w:pPr>
          </w:p>
          <w:p w:rsidR="00CE1FFC" w:rsidRDefault="00CE1FFC" w:rsidP="00681E21">
            <w:pPr>
              <w:pStyle w:val="a"/>
              <w:numPr>
                <w:ilvl w:val="0"/>
                <w:numId w:val="10"/>
              </w:numPr>
              <w:rPr>
                <w:rFonts w:ascii="Verdana" w:hAnsi="Verdana"/>
                <w:color w:val="000000"/>
                <w:sz w:val="20"/>
                <w:szCs w:val="20"/>
              </w:rPr>
            </w:pPr>
            <w:r>
              <w:rPr>
                <w:rFonts w:ascii="Verdana" w:hAnsi="Verdana"/>
                <w:color w:val="000000"/>
                <w:sz w:val="20"/>
                <w:szCs w:val="20"/>
              </w:rPr>
              <w:t>Unplug and re-plug into power source.</w:t>
            </w:r>
          </w:p>
          <w:p w:rsidR="00CE1FFC" w:rsidRDefault="00CE1FFC" w:rsidP="00681E21">
            <w:pPr>
              <w:pStyle w:val="a"/>
              <w:numPr>
                <w:ilvl w:val="0"/>
                <w:numId w:val="10"/>
              </w:numPr>
              <w:rPr>
                <w:rFonts w:ascii="Verdana" w:hAnsi="Verdana"/>
                <w:color w:val="000000"/>
                <w:sz w:val="20"/>
                <w:szCs w:val="20"/>
              </w:rPr>
            </w:pPr>
            <w:r>
              <w:rPr>
                <w:rFonts w:ascii="Verdana" w:hAnsi="Verdana"/>
                <w:color w:val="000000"/>
                <w:sz w:val="20"/>
                <w:szCs w:val="20"/>
              </w:rPr>
              <w:t xml:space="preserve">Check that there is water in the tank. </w:t>
            </w:r>
          </w:p>
          <w:p w:rsidR="00CE1FFC" w:rsidRDefault="00CE1FFC" w:rsidP="00681E21">
            <w:pPr>
              <w:pStyle w:val="a"/>
              <w:numPr>
                <w:ilvl w:val="0"/>
                <w:numId w:val="10"/>
              </w:numPr>
              <w:rPr>
                <w:rFonts w:ascii="Verdana" w:hAnsi="Verdana"/>
                <w:color w:val="000000"/>
                <w:sz w:val="20"/>
                <w:szCs w:val="20"/>
              </w:rPr>
            </w:pPr>
            <w:r>
              <w:rPr>
                <w:rFonts w:ascii="Verdana" w:hAnsi="Verdana"/>
                <w:color w:val="000000"/>
                <w:sz w:val="20"/>
                <w:szCs w:val="20"/>
              </w:rPr>
              <w:t>Check for possible</w:t>
            </w:r>
            <w:r w:rsidR="00681E21">
              <w:rPr>
                <w:rFonts w:ascii="Verdana" w:hAnsi="Verdana"/>
                <w:color w:val="000000"/>
                <w:sz w:val="20"/>
                <w:szCs w:val="20"/>
              </w:rPr>
              <w:t xml:space="preserve"> mineral</w:t>
            </w:r>
            <w:r>
              <w:rPr>
                <w:rFonts w:ascii="Verdana" w:hAnsi="Verdana"/>
                <w:color w:val="000000"/>
                <w:sz w:val="20"/>
                <w:szCs w:val="20"/>
              </w:rPr>
              <w:t xml:space="preserve"> deposits on the nebulizer. </w:t>
            </w:r>
          </w:p>
          <w:p w:rsidR="00CE1FFC" w:rsidRDefault="00CE1FFC" w:rsidP="00681E21">
            <w:pPr>
              <w:pStyle w:val="a"/>
              <w:numPr>
                <w:ilvl w:val="0"/>
                <w:numId w:val="10"/>
              </w:numPr>
              <w:rPr>
                <w:rFonts w:ascii="Verdana" w:hAnsi="Verdana"/>
                <w:sz w:val="20"/>
                <w:szCs w:val="20"/>
              </w:rPr>
            </w:pPr>
            <w:r>
              <w:rPr>
                <w:rFonts w:ascii="Verdana" w:hAnsi="Verdana"/>
                <w:sz w:val="20"/>
                <w:szCs w:val="20"/>
              </w:rPr>
              <w:t xml:space="preserve">Make sure that nothing blocks the mist output slot. </w:t>
            </w:r>
          </w:p>
          <w:p w:rsidR="00CE1FFC" w:rsidRDefault="00CE1FFC" w:rsidP="00681E21">
            <w:pPr>
              <w:pStyle w:val="Default"/>
              <w:numPr>
                <w:ilvl w:val="0"/>
                <w:numId w:val="10"/>
              </w:numPr>
              <w:rPr>
                <w:rFonts w:ascii="Verdana" w:hAnsi="Verdana"/>
                <w:sz w:val="20"/>
                <w:szCs w:val="20"/>
                <w:lang w:eastAsia="zh-CN"/>
              </w:rPr>
            </w:pPr>
            <w:r>
              <w:rPr>
                <w:rFonts w:ascii="Verdana" w:hAnsi="Verdana"/>
                <w:sz w:val="20"/>
                <w:szCs w:val="20"/>
                <w:lang w:eastAsia="zh-CN"/>
              </w:rPr>
              <w:t xml:space="preserve">Check that the </w:t>
            </w:r>
            <w:r w:rsidR="00681E21">
              <w:rPr>
                <w:rFonts w:ascii="Verdana" w:hAnsi="Verdana"/>
                <w:sz w:val="20"/>
                <w:szCs w:val="20"/>
                <w:lang w:eastAsia="zh-CN"/>
              </w:rPr>
              <w:t>fan</w:t>
            </w:r>
            <w:r>
              <w:rPr>
                <w:rFonts w:ascii="Verdana" w:hAnsi="Verdana"/>
                <w:sz w:val="20"/>
                <w:szCs w:val="20"/>
                <w:lang w:eastAsia="zh-CN"/>
              </w:rPr>
              <w:t xml:space="preserve"> vent on bottom of humidifier is not blocked.</w:t>
            </w:r>
          </w:p>
          <w:p w:rsidR="00CE1FFC" w:rsidRDefault="00CE1FFC" w:rsidP="00681E21">
            <w:pPr>
              <w:pStyle w:val="Default"/>
              <w:numPr>
                <w:ilvl w:val="0"/>
                <w:numId w:val="10"/>
              </w:numPr>
              <w:rPr>
                <w:rFonts w:ascii="Verdana" w:hAnsi="Verdana"/>
                <w:sz w:val="20"/>
                <w:szCs w:val="20"/>
                <w:lang w:eastAsia="zh-CN"/>
              </w:rPr>
            </w:pPr>
            <w:r>
              <w:rPr>
                <w:rFonts w:ascii="Verdana" w:hAnsi="Verdana"/>
                <w:sz w:val="20"/>
                <w:szCs w:val="20"/>
                <w:lang w:eastAsia="zh-CN"/>
              </w:rPr>
              <w:t xml:space="preserve">Empty the humidifier and rinse the water basin with </w:t>
            </w:r>
            <w:r w:rsidR="00681E21">
              <w:rPr>
                <w:rFonts w:ascii="Verdana" w:hAnsi="Verdana"/>
                <w:sz w:val="20"/>
                <w:szCs w:val="20"/>
                <w:lang w:eastAsia="zh-CN"/>
              </w:rPr>
              <w:t>cool tap water and allow to dry for 30 minutes.</w:t>
            </w:r>
          </w:p>
          <w:p w:rsidR="00CE1FFC" w:rsidRDefault="00CE1FFC" w:rsidP="00681E21">
            <w:pPr>
              <w:pStyle w:val="Default"/>
              <w:numPr>
                <w:ilvl w:val="0"/>
                <w:numId w:val="10"/>
              </w:numPr>
              <w:rPr>
                <w:rFonts w:ascii="Verdana" w:hAnsi="Verdana"/>
                <w:sz w:val="20"/>
                <w:szCs w:val="20"/>
                <w:lang w:eastAsia="zh-CN"/>
              </w:rPr>
            </w:pPr>
            <w:r>
              <w:rPr>
                <w:rFonts w:ascii="Verdana" w:hAnsi="Verdana"/>
                <w:sz w:val="20"/>
                <w:szCs w:val="20"/>
                <w:lang w:eastAsia="zh-CN"/>
              </w:rPr>
              <w:t xml:space="preserve">If </w:t>
            </w:r>
            <w:r w:rsidR="00681E21">
              <w:rPr>
                <w:rFonts w:ascii="Verdana" w:hAnsi="Verdana"/>
                <w:sz w:val="20"/>
                <w:szCs w:val="20"/>
                <w:lang w:eastAsia="zh-CN"/>
              </w:rPr>
              <w:t>this does not solve the problem, please contact Crane Customer Care.</w:t>
            </w:r>
          </w:p>
          <w:p w:rsidR="00681E21" w:rsidRDefault="00681E21" w:rsidP="00681E21">
            <w:pPr>
              <w:pStyle w:val="Default"/>
              <w:ind w:left="360"/>
              <w:rPr>
                <w:rFonts w:ascii="Verdana" w:hAnsi="Verdana"/>
                <w:sz w:val="20"/>
                <w:szCs w:val="20"/>
                <w:lang w:eastAsia="zh-CN"/>
              </w:rPr>
            </w:pPr>
          </w:p>
        </w:tc>
      </w:tr>
      <w:tr w:rsidR="00CE1FFC" w:rsidTr="00681E21">
        <w:tc>
          <w:tcPr>
            <w:tcW w:w="2808" w:type="dxa"/>
          </w:tcPr>
          <w:p w:rsidR="00681E21" w:rsidRDefault="00681E21" w:rsidP="00681E21">
            <w:pPr>
              <w:pStyle w:val="a"/>
              <w:rPr>
                <w:rFonts w:ascii="Verdana" w:hAnsi="Verdana"/>
                <w:i/>
                <w:color w:val="000000"/>
                <w:sz w:val="20"/>
                <w:szCs w:val="20"/>
              </w:rPr>
            </w:pPr>
          </w:p>
          <w:p w:rsidR="00CE1FFC" w:rsidRDefault="00CE1FFC" w:rsidP="00681E21">
            <w:pPr>
              <w:pStyle w:val="a"/>
              <w:rPr>
                <w:rFonts w:ascii="Verdana" w:hAnsi="Verdana"/>
                <w:i/>
                <w:color w:val="000000"/>
                <w:sz w:val="20"/>
                <w:szCs w:val="20"/>
              </w:rPr>
            </w:pPr>
            <w:r>
              <w:rPr>
                <w:rFonts w:ascii="Verdana" w:hAnsi="Verdana"/>
                <w:i/>
                <w:color w:val="000000"/>
                <w:sz w:val="20"/>
                <w:szCs w:val="20"/>
              </w:rPr>
              <w:t>White dust appears and settles outside the humidifier:</w:t>
            </w:r>
          </w:p>
        </w:tc>
        <w:tc>
          <w:tcPr>
            <w:tcW w:w="6408" w:type="dxa"/>
          </w:tcPr>
          <w:p w:rsidR="00681E21" w:rsidRDefault="00681E21" w:rsidP="00681E21">
            <w:pPr>
              <w:widowControl w:val="0"/>
              <w:autoSpaceDE w:val="0"/>
              <w:autoSpaceDN w:val="0"/>
              <w:adjustRightInd w:val="0"/>
              <w:ind w:left="360"/>
              <w:rPr>
                <w:rFonts w:ascii="Verdana" w:eastAsia="SimSun" w:hAnsi="Verdana"/>
                <w:sz w:val="20"/>
                <w:szCs w:val="20"/>
                <w:lang w:eastAsia="zh-CN"/>
              </w:rPr>
            </w:pPr>
          </w:p>
          <w:p w:rsidR="00681E21" w:rsidRPr="00D537B6" w:rsidRDefault="00681E21" w:rsidP="00681E21">
            <w:pPr>
              <w:widowControl w:val="0"/>
              <w:numPr>
                <w:ilvl w:val="0"/>
                <w:numId w:val="10"/>
              </w:numPr>
              <w:autoSpaceDE w:val="0"/>
              <w:autoSpaceDN w:val="0"/>
              <w:adjustRightInd w:val="0"/>
              <w:rPr>
                <w:rFonts w:ascii="Verdana" w:eastAsia="SimSun" w:hAnsi="Verdana"/>
                <w:sz w:val="20"/>
                <w:szCs w:val="20"/>
                <w:lang w:eastAsia="zh-CN"/>
              </w:rPr>
            </w:pPr>
            <w:r w:rsidRPr="00D537B6">
              <w:rPr>
                <w:rFonts w:ascii="Verdana" w:eastAsia="SimSun" w:hAnsi="Verdana"/>
                <w:sz w:val="20"/>
                <w:szCs w:val="20"/>
                <w:lang w:eastAsia="zh-CN"/>
              </w:rPr>
              <w:t>Area tap water may have too many minerals.  Change to filtered or distilled water or purchase a Crane demineralization filter cartridge (</w:t>
            </w:r>
            <w:hyperlink r:id="rId31" w:history="1">
              <w:r w:rsidRPr="00D537B6">
                <w:rPr>
                  <w:rFonts w:ascii="Verdana" w:eastAsia="SimSun" w:hAnsi="Verdana"/>
                  <w:color w:val="0000FF"/>
                  <w:sz w:val="20"/>
                  <w:szCs w:val="20"/>
                  <w:u w:val="single"/>
                  <w:lang w:eastAsia="zh-CN"/>
                </w:rPr>
                <w:t>www.crane-usa.com</w:t>
              </w:r>
            </w:hyperlink>
            <w:r w:rsidRPr="00D537B6">
              <w:rPr>
                <w:rFonts w:ascii="Verdana" w:eastAsia="SimSun" w:hAnsi="Verdana"/>
                <w:sz w:val="20"/>
                <w:szCs w:val="20"/>
                <w:lang w:eastAsia="zh-CN"/>
              </w:rPr>
              <w:t xml:space="preserve">). </w:t>
            </w:r>
          </w:p>
          <w:p w:rsidR="00CE1FFC" w:rsidRDefault="00CE1FFC" w:rsidP="00681E21">
            <w:pPr>
              <w:pStyle w:val="a"/>
              <w:ind w:left="360"/>
              <w:rPr>
                <w:rFonts w:ascii="Verdana" w:hAnsi="Verdana"/>
                <w:sz w:val="20"/>
                <w:szCs w:val="20"/>
                <w:lang w:eastAsia="zh-HK"/>
              </w:rPr>
            </w:pPr>
          </w:p>
        </w:tc>
      </w:tr>
    </w:tbl>
    <w:p w:rsidR="00CE1FFC" w:rsidRDefault="00CE1F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81E21" w:rsidRDefault="00681E21">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5D3CE2" w:rsidRDefault="005D3CE2">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pPr>
        <w:widowControl w:val="0"/>
        <w:spacing w:line="240" w:lineRule="exact"/>
        <w:jc w:val="both"/>
        <w:rPr>
          <w:rFonts w:ascii="Verdana" w:hAnsi="Verdana"/>
          <w:sz w:val="20"/>
          <w:szCs w:val="20"/>
          <w:lang w:eastAsia="zh-HK"/>
        </w:rPr>
      </w:pPr>
    </w:p>
    <w:p w:rsidR="006377FC" w:rsidRDefault="006377FC" w:rsidP="006377FC">
      <w:pPr>
        <w:widowControl w:val="0"/>
        <w:spacing w:line="240" w:lineRule="exact"/>
        <w:jc w:val="both"/>
        <w:rPr>
          <w:rFonts w:ascii="Verdana" w:hAnsi="Verdana"/>
          <w:sz w:val="20"/>
          <w:szCs w:val="20"/>
          <w:lang w:eastAsia="zh-HK"/>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9478"/>
      </w:tblGrid>
      <w:tr w:rsidR="006377FC" w:rsidRPr="001E3085" w:rsidTr="00734301">
        <w:trPr>
          <w:trHeight w:val="297"/>
        </w:trPr>
        <w:tc>
          <w:tcPr>
            <w:tcW w:w="9478" w:type="dxa"/>
            <w:shd w:val="pct15" w:color="auto" w:fill="auto"/>
          </w:tcPr>
          <w:p w:rsidR="006377FC" w:rsidRPr="001E3085" w:rsidRDefault="006377FC" w:rsidP="00734301">
            <w:pPr>
              <w:keepNext/>
              <w:widowControl w:val="0"/>
              <w:jc w:val="center"/>
              <w:outlineLvl w:val="2"/>
              <w:rPr>
                <w:rFonts w:ascii="Verdana" w:eastAsia="SimSun" w:hAnsi="Verdana"/>
                <w:b/>
                <w:sz w:val="28"/>
                <w:szCs w:val="28"/>
              </w:rPr>
            </w:pPr>
            <w:r w:rsidRPr="001E3085">
              <w:rPr>
                <w:rFonts w:ascii="Verdana" w:eastAsia="SimSun" w:hAnsi="Verdana"/>
                <w:b/>
                <w:sz w:val="28"/>
                <w:szCs w:val="28"/>
              </w:rPr>
              <w:lastRenderedPageBreak/>
              <w:t>CUSTOMER CARE</w:t>
            </w:r>
          </w:p>
        </w:tc>
      </w:tr>
    </w:tbl>
    <w:p w:rsidR="006377FC" w:rsidRPr="001E3085" w:rsidRDefault="006377FC" w:rsidP="006377FC">
      <w:pPr>
        <w:widowControl w:val="0"/>
        <w:spacing w:line="240" w:lineRule="exact"/>
        <w:jc w:val="both"/>
        <w:rPr>
          <w:rFonts w:ascii="Verdana" w:eastAsia="SimSun" w:hAnsi="Verdana"/>
          <w:sz w:val="20"/>
          <w:szCs w:val="20"/>
        </w:rPr>
      </w:pPr>
    </w:p>
    <w:p w:rsidR="006377FC" w:rsidRPr="001E3085" w:rsidRDefault="006377FC" w:rsidP="006377FC">
      <w:pPr>
        <w:widowControl w:val="0"/>
        <w:spacing w:line="240" w:lineRule="exact"/>
        <w:rPr>
          <w:rFonts w:ascii="Verdana" w:eastAsia="SimSun" w:hAnsi="Verdana"/>
        </w:rPr>
      </w:pPr>
      <w:r w:rsidRPr="001E3085">
        <w:rPr>
          <w:rFonts w:ascii="Verdana" w:eastAsia="SimSun" w:hAnsi="Verdana"/>
        </w:rPr>
        <w:t>If you have any questions with regard to the operation of this humidifier or are in need of a spare part, please contact Crane Customer Care.</w:t>
      </w:r>
    </w:p>
    <w:p w:rsidR="006377FC" w:rsidRPr="001E3085" w:rsidRDefault="006377FC" w:rsidP="006377FC">
      <w:pPr>
        <w:widowControl w:val="0"/>
        <w:spacing w:line="240" w:lineRule="exact"/>
        <w:jc w:val="both"/>
        <w:rPr>
          <w:rFonts w:ascii="Verdana" w:eastAsia="SimSun" w:hAnsi="Verdana"/>
        </w:rPr>
      </w:pPr>
    </w:p>
    <w:p w:rsidR="00576CDC" w:rsidRPr="001E3085" w:rsidRDefault="00576CDC" w:rsidP="00576CDC">
      <w:pPr>
        <w:jc w:val="center"/>
        <w:rPr>
          <w:rFonts w:ascii="Verdana" w:eastAsia="SimSun" w:hAnsi="Verdana"/>
          <w:b/>
        </w:rPr>
      </w:pPr>
      <w:r w:rsidRPr="001E3085">
        <w:rPr>
          <w:rFonts w:ascii="Verdana" w:eastAsia="SimSun" w:hAnsi="Verdana" w:hint="eastAsia"/>
          <w:b/>
          <w:bCs/>
          <w:lang w:eastAsia="zh-CN"/>
        </w:rPr>
        <w:t>Crane USA</w:t>
      </w:r>
      <w:r w:rsidRPr="001E3085">
        <w:rPr>
          <w:rFonts w:ascii="Verdana" w:eastAsia="SimSun" w:hAnsi="Verdana"/>
          <w:b/>
          <w:bCs/>
          <w:lang w:eastAsia="zh-CN"/>
        </w:rPr>
        <w:t>,</w:t>
      </w:r>
      <w:r w:rsidRPr="001E3085">
        <w:rPr>
          <w:rFonts w:ascii="Verdana" w:eastAsia="SimSun" w:hAnsi="Verdana" w:hint="eastAsia"/>
          <w:b/>
          <w:bCs/>
          <w:lang w:eastAsia="zh-CN"/>
        </w:rPr>
        <w:t xml:space="preserve"> Inc.</w:t>
      </w:r>
    </w:p>
    <w:p w:rsidR="00576CDC" w:rsidRPr="001E3085" w:rsidRDefault="00576CDC" w:rsidP="00576CDC">
      <w:pPr>
        <w:jc w:val="center"/>
        <w:rPr>
          <w:rFonts w:ascii="Verdana" w:eastAsia="SimSun" w:hAnsi="Verdana"/>
          <w:bCs/>
        </w:rPr>
      </w:pPr>
      <w:r>
        <w:rPr>
          <w:rFonts w:ascii="Verdana" w:eastAsia="SimSun" w:hAnsi="Verdana"/>
          <w:bCs/>
        </w:rPr>
        <w:t>1015 Hawthorn Dr.</w:t>
      </w:r>
    </w:p>
    <w:p w:rsidR="00576CDC" w:rsidRPr="001E3085" w:rsidRDefault="00576CDC" w:rsidP="00576CDC">
      <w:pPr>
        <w:jc w:val="center"/>
        <w:rPr>
          <w:rFonts w:ascii="Verdana" w:eastAsia="SimSun" w:hAnsi="Verdana" w:hint="eastAsia"/>
          <w:bCs/>
          <w:lang w:eastAsia="zh-CN"/>
        </w:rPr>
      </w:pPr>
      <w:r>
        <w:rPr>
          <w:rFonts w:ascii="Verdana" w:eastAsia="SimSun" w:hAnsi="Verdana"/>
          <w:bCs/>
        </w:rPr>
        <w:t>Itasca</w:t>
      </w:r>
      <w:r w:rsidRPr="001E3085">
        <w:rPr>
          <w:rFonts w:ascii="Verdana" w:eastAsia="SimSun" w:hAnsi="Verdana"/>
          <w:bCs/>
        </w:rPr>
        <w:t xml:space="preserve">, </w:t>
      </w:r>
      <w:r w:rsidRPr="001E3085">
        <w:rPr>
          <w:rFonts w:ascii="Verdana" w:eastAsia="SimSun" w:hAnsi="Verdana" w:hint="eastAsia"/>
          <w:bCs/>
          <w:lang w:eastAsia="zh-CN"/>
        </w:rPr>
        <w:t>Illinois</w:t>
      </w:r>
      <w:r>
        <w:rPr>
          <w:rFonts w:ascii="Verdana" w:eastAsia="SimSun" w:hAnsi="Verdana"/>
          <w:bCs/>
        </w:rPr>
        <w:t xml:space="preserve"> 60143</w:t>
      </w:r>
    </w:p>
    <w:p w:rsidR="006377FC" w:rsidRPr="001E3085" w:rsidRDefault="006377FC" w:rsidP="006377FC">
      <w:pPr>
        <w:rPr>
          <w:rFonts w:ascii="Verdana" w:eastAsia="SimSun" w:hAnsi="Verdana"/>
          <w:bCs/>
        </w:rPr>
      </w:pPr>
    </w:p>
    <w:p w:rsidR="006377FC" w:rsidRPr="001E3085" w:rsidRDefault="006377FC" w:rsidP="006377FC">
      <w:pPr>
        <w:rPr>
          <w:rFonts w:ascii="Verdana" w:eastAsia="SimSun" w:hAnsi="Verdana"/>
          <w:bCs/>
          <w:lang w:eastAsia="zh-CN"/>
        </w:rPr>
      </w:pPr>
      <w:r w:rsidRPr="001E3085">
        <w:rPr>
          <w:rFonts w:ascii="Verdana" w:eastAsia="SimSun" w:hAnsi="Verdana"/>
          <w:bCs/>
        </w:rPr>
        <w:t>Toll Free: 1-888-599-0992 (Monday - Friday 9:00am - 4:00pm CS</w:t>
      </w:r>
      <w:r w:rsidRPr="001E3085">
        <w:rPr>
          <w:rFonts w:ascii="Verdana" w:eastAsia="SimSun" w:hAnsi="Verdana" w:hint="eastAsia"/>
          <w:bCs/>
          <w:lang w:eastAsia="zh-CN"/>
        </w:rPr>
        <w:t>T)</w:t>
      </w:r>
    </w:p>
    <w:p w:rsidR="006377FC" w:rsidRPr="001E3085" w:rsidRDefault="006377FC" w:rsidP="006377FC">
      <w:pPr>
        <w:rPr>
          <w:rFonts w:ascii="Verdana" w:eastAsia="SimSun" w:hAnsi="Verdana"/>
          <w:bCs/>
        </w:rPr>
      </w:pPr>
      <w:r w:rsidRPr="001E3085">
        <w:rPr>
          <w:rFonts w:ascii="Verdana" w:eastAsia="SimSun" w:hAnsi="Verdana"/>
          <w:bCs/>
        </w:rPr>
        <w:t xml:space="preserve">Email: </w:t>
      </w:r>
      <w:hyperlink r:id="rId32" w:history="1">
        <w:r w:rsidRPr="001E3085">
          <w:rPr>
            <w:rFonts w:ascii="Verdana" w:eastAsia="SimSun" w:hAnsi="Verdana"/>
            <w:bCs/>
            <w:color w:val="0000FF"/>
            <w:u w:val="single"/>
          </w:rPr>
          <w:t>customer-service@crane-usa.com</w:t>
        </w:r>
      </w:hyperlink>
      <w:r w:rsidRPr="001E3085">
        <w:rPr>
          <w:rFonts w:ascii="Verdana" w:eastAsia="SimSun" w:hAnsi="Verdana"/>
          <w:bCs/>
        </w:rPr>
        <w:t xml:space="preserve"> </w:t>
      </w:r>
    </w:p>
    <w:p w:rsidR="006377FC" w:rsidRPr="001E3085" w:rsidRDefault="006377FC" w:rsidP="006377FC">
      <w:pPr>
        <w:rPr>
          <w:rFonts w:ascii="Verdana" w:eastAsia="SimSun" w:hAnsi="Verdana"/>
          <w:bCs/>
        </w:rPr>
      </w:pPr>
    </w:p>
    <w:p w:rsidR="006377FC" w:rsidRPr="001E3085" w:rsidRDefault="006377FC" w:rsidP="006377FC">
      <w:pPr>
        <w:rPr>
          <w:rFonts w:ascii="Verdana" w:eastAsia="SimSun" w:hAnsi="Verdana"/>
          <w:bCs/>
        </w:rPr>
      </w:pPr>
      <w:r w:rsidRPr="001E3085">
        <w:rPr>
          <w:rFonts w:ascii="Verdana" w:eastAsia="SimSun" w:hAnsi="Verdana"/>
          <w:bCs/>
        </w:rPr>
        <w:t xml:space="preserve">Website: </w:t>
      </w:r>
      <w:hyperlink r:id="rId33" w:history="1">
        <w:r w:rsidRPr="001E3085">
          <w:rPr>
            <w:rFonts w:ascii="Verdana" w:eastAsia="SimSun" w:hAnsi="Verdana"/>
            <w:bCs/>
            <w:color w:val="0000FF"/>
            <w:u w:val="single"/>
          </w:rPr>
          <w:t>http://www.crane-usa.com</w:t>
        </w:r>
      </w:hyperlink>
    </w:p>
    <w:p w:rsidR="006377FC" w:rsidRPr="001E3085" w:rsidRDefault="006377FC" w:rsidP="006377FC">
      <w:pPr>
        <w:rPr>
          <w:rFonts w:ascii="Verdana" w:eastAsia="SimSun" w:hAnsi="Verdana"/>
          <w:lang w:eastAsia="zh-CN"/>
        </w:rPr>
      </w:pPr>
    </w:p>
    <w:p w:rsidR="006377FC" w:rsidRPr="001E3085" w:rsidRDefault="006377FC" w:rsidP="006377FC">
      <w:pPr>
        <w:rPr>
          <w:rFonts w:ascii="Verdana" w:eastAsia="SimSun" w:hAnsi="Verdana"/>
        </w:rPr>
      </w:pPr>
      <w:r w:rsidRPr="001E3085">
        <w:rPr>
          <w:rFonts w:ascii="Verdana" w:eastAsia="SimSun" w:hAnsi="Verdana"/>
          <w:b/>
        </w:rPr>
        <w:t>NOTE:</w:t>
      </w:r>
      <w:r w:rsidRPr="001E3085">
        <w:rPr>
          <w:rFonts w:ascii="Verdana" w:eastAsia="SimSun" w:hAnsi="Verdana"/>
        </w:rPr>
        <w:t xml:space="preserve"> Spare Parts can also be purchased online at </w:t>
      </w:r>
      <w:hyperlink r:id="rId34" w:history="1">
        <w:r w:rsidRPr="001E3085">
          <w:rPr>
            <w:rFonts w:ascii="Verdana" w:eastAsia="SimSun" w:hAnsi="Verdana"/>
            <w:bCs/>
            <w:color w:val="0000FF"/>
            <w:u w:val="single"/>
          </w:rPr>
          <w:t>http://www.crane-usa.com</w:t>
        </w:r>
      </w:hyperlink>
      <w:r w:rsidRPr="001E3085">
        <w:rPr>
          <w:rFonts w:ascii="Verdana" w:eastAsia="SimSun" w:hAnsi="Verdana"/>
          <w:bCs/>
        </w:rPr>
        <w:t xml:space="preserve">.  </w:t>
      </w:r>
    </w:p>
    <w:p w:rsidR="006377FC" w:rsidRPr="001E3085" w:rsidRDefault="006377FC" w:rsidP="006377FC">
      <w:pPr>
        <w:rPr>
          <w:rFonts w:ascii="Verdana" w:eastAsia="SimSun" w:hAnsi="Verdana"/>
          <w:sz w:val="20"/>
          <w:szCs w:val="20"/>
          <w:lang w:eastAsia="zh-CN"/>
        </w:rPr>
      </w:pPr>
    </w:p>
    <w:p w:rsidR="006377FC" w:rsidRPr="001E3085" w:rsidRDefault="006377FC" w:rsidP="006377FC">
      <w:pPr>
        <w:rPr>
          <w:rFonts w:ascii="Verdana" w:eastAsia="SimSun" w:hAnsi="Verdana" w:hint="eastAsia"/>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ook w:val="01E0" w:firstRow="1" w:lastRow="1" w:firstColumn="1" w:lastColumn="1" w:noHBand="0" w:noVBand="0"/>
      </w:tblPr>
      <w:tblGrid>
        <w:gridCol w:w="9216"/>
      </w:tblGrid>
      <w:tr w:rsidR="006377FC" w:rsidRPr="001E3085" w:rsidTr="00734301">
        <w:tc>
          <w:tcPr>
            <w:tcW w:w="9216" w:type="dxa"/>
            <w:shd w:val="pct15" w:color="auto" w:fill="auto"/>
          </w:tcPr>
          <w:p w:rsidR="006377FC" w:rsidRPr="001E3085" w:rsidRDefault="006377FC" w:rsidP="00734301">
            <w:pPr>
              <w:widowControl w:val="0"/>
              <w:autoSpaceDE w:val="0"/>
              <w:autoSpaceDN w:val="0"/>
              <w:adjustRightInd w:val="0"/>
              <w:ind w:left="90"/>
              <w:jc w:val="center"/>
              <w:rPr>
                <w:rFonts w:ascii="Verdana" w:eastAsia="SimSun" w:hAnsi="Verdana" w:cs="Helvetica Neue"/>
                <w:b/>
                <w:color w:val="211D1E"/>
                <w:sz w:val="28"/>
                <w:szCs w:val="28"/>
              </w:rPr>
            </w:pPr>
            <w:r w:rsidRPr="001E3085">
              <w:rPr>
                <w:rFonts w:ascii="Verdana" w:eastAsia="SimSun" w:hAnsi="Verdana" w:cs="Antique Olive"/>
                <w:b/>
                <w:color w:val="000000"/>
                <w:sz w:val="28"/>
                <w:szCs w:val="28"/>
              </w:rPr>
              <w:t>ENVIRONMENTAL PROTECTION</w:t>
            </w:r>
          </w:p>
        </w:tc>
      </w:tr>
    </w:tbl>
    <w:p w:rsidR="006377FC" w:rsidRPr="001E3085" w:rsidRDefault="00017B8A" w:rsidP="006377FC">
      <w:pPr>
        <w:widowControl w:val="0"/>
        <w:spacing w:line="240" w:lineRule="exact"/>
        <w:rPr>
          <w:rFonts w:ascii="Verdana" w:eastAsia="SimSun" w:hAnsi="Verdana"/>
          <w:sz w:val="20"/>
          <w:szCs w:val="20"/>
        </w:rPr>
      </w:pPr>
      <w:r>
        <w:rPr>
          <w:rFonts w:eastAsia="SimSun"/>
          <w:noProof/>
          <w:sz w:val="28"/>
          <w:szCs w:val="28"/>
        </w:rPr>
        <w:drawing>
          <wp:anchor distT="0" distB="0" distL="114300" distR="114300" simplePos="0" relativeHeight="251666432" behindDoc="0" locked="0" layoutInCell="1" allowOverlap="1">
            <wp:simplePos x="0" y="0"/>
            <wp:positionH relativeFrom="column">
              <wp:posOffset>-685800</wp:posOffset>
            </wp:positionH>
            <wp:positionV relativeFrom="paragraph">
              <wp:posOffset>102870</wp:posOffset>
            </wp:positionV>
            <wp:extent cx="482600" cy="546100"/>
            <wp:effectExtent l="0" t="0" r="0" b="635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26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7FC" w:rsidRDefault="006377FC" w:rsidP="006377FC">
      <w:pPr>
        <w:widowControl w:val="0"/>
        <w:spacing w:line="240" w:lineRule="exact"/>
        <w:rPr>
          <w:rFonts w:ascii="Verdana" w:eastAsia="SimSun" w:hAnsi="Verdana"/>
          <w:sz w:val="20"/>
          <w:szCs w:val="20"/>
        </w:rPr>
      </w:pPr>
      <w:r w:rsidRPr="001E3085">
        <w:rPr>
          <w:rFonts w:ascii="Verdana" w:eastAsia="SimSun" w:hAnsi="Verdana"/>
          <w:sz w:val="20"/>
          <w:szCs w:val="20"/>
        </w:rPr>
        <w:t xml:space="preserve">If the humidifier should no longer operate, please be sure to dispose of the unit in an environmentally friendly way by taking it into a public collection point.  Please do not place </w:t>
      </w:r>
      <w:r>
        <w:rPr>
          <w:rFonts w:ascii="Verdana" w:eastAsia="SimSun" w:hAnsi="Verdana"/>
          <w:sz w:val="20"/>
          <w:szCs w:val="20"/>
        </w:rPr>
        <w:t>broken humidifiers with your regular household waste.</w:t>
      </w: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widowControl w:val="0"/>
        <w:spacing w:line="240" w:lineRule="exact"/>
        <w:rPr>
          <w:rFonts w:ascii="Verdana" w:eastAsia="SimSun" w:hAnsi="Verdana"/>
          <w:sz w:val="20"/>
          <w:szCs w:val="20"/>
        </w:rPr>
      </w:pPr>
    </w:p>
    <w:p w:rsidR="006377FC" w:rsidRDefault="006377FC" w:rsidP="006377FC">
      <w:pPr>
        <w:spacing w:line="240" w:lineRule="exact"/>
        <w:ind w:left="-3"/>
        <w:rPr>
          <w:rFonts w:ascii="Verdana" w:hAnsi="Verdana"/>
        </w:rPr>
      </w:pPr>
    </w:p>
    <w:p w:rsidR="006377FC" w:rsidRDefault="00017B8A" w:rsidP="006377FC">
      <w:pPr>
        <w:rPr>
          <w:rFonts w:ascii="Verdana" w:hAnsi="Verdana"/>
        </w:rPr>
      </w:pPr>
      <w:bookmarkStart w:id="0" w:name="_GoBack"/>
      <w:r>
        <w:rPr>
          <w:noProof/>
        </w:rPr>
        <w:lastRenderedPageBreak/>
        <w:drawing>
          <wp:anchor distT="0" distB="0" distL="114300" distR="114300" simplePos="0" relativeHeight="251677696" behindDoc="1" locked="0" layoutInCell="1" allowOverlap="1">
            <wp:simplePos x="0" y="0"/>
            <wp:positionH relativeFrom="margin">
              <wp:posOffset>-1200785</wp:posOffset>
            </wp:positionH>
            <wp:positionV relativeFrom="margin">
              <wp:posOffset>-544830</wp:posOffset>
            </wp:positionV>
            <wp:extent cx="7858125" cy="10170160"/>
            <wp:effectExtent l="0" t="0" r="9525" b="2540"/>
            <wp:wrapSquare wrapText="bothSides"/>
            <wp:docPr id="428" name="Picture 6" descr="Description: C:\Users\j.grotto\Desktop\Adorables - Instruction Manual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j.grotto\Desktop\Adorables - Instruction Manual 2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58125" cy="101701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6377FC">
      <w:pgSz w:w="12240" w:h="15840"/>
      <w:pgMar w:top="540" w:right="1440" w:bottom="864"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0A4" w:rsidRDefault="00FD00A4">
      <w:r>
        <w:separator/>
      </w:r>
    </w:p>
  </w:endnote>
  <w:endnote w:type="continuationSeparator" w:id="0">
    <w:p w:rsidR="00FD00A4" w:rsidRDefault="00FD0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Futura">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301" w:rsidRDefault="007343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34301" w:rsidRDefault="007343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301" w:rsidRPr="00681E21" w:rsidRDefault="00734301">
    <w:pPr>
      <w:pStyle w:val="Footer"/>
      <w:framePr w:wrap="around" w:vAnchor="text" w:hAnchor="margin" w:xAlign="center" w:y="1"/>
      <w:rPr>
        <w:rStyle w:val="PageNumber"/>
        <w:rFonts w:ascii="Verdana" w:hAnsi="Verdana"/>
        <w:sz w:val="20"/>
        <w:szCs w:val="20"/>
      </w:rPr>
    </w:pPr>
    <w:r w:rsidRPr="00681E21">
      <w:rPr>
        <w:rStyle w:val="PageNumber"/>
        <w:rFonts w:ascii="Verdana" w:hAnsi="Verdana"/>
        <w:sz w:val="20"/>
        <w:szCs w:val="20"/>
      </w:rPr>
      <w:fldChar w:fldCharType="begin"/>
    </w:r>
    <w:r w:rsidRPr="00681E21">
      <w:rPr>
        <w:rStyle w:val="PageNumber"/>
        <w:rFonts w:ascii="Verdana" w:hAnsi="Verdana"/>
        <w:sz w:val="20"/>
        <w:szCs w:val="20"/>
      </w:rPr>
      <w:instrText xml:space="preserve">PAGE  </w:instrText>
    </w:r>
    <w:r w:rsidRPr="00681E21">
      <w:rPr>
        <w:rStyle w:val="PageNumber"/>
        <w:rFonts w:ascii="Verdana" w:hAnsi="Verdana"/>
        <w:sz w:val="20"/>
        <w:szCs w:val="20"/>
      </w:rPr>
      <w:fldChar w:fldCharType="separate"/>
    </w:r>
    <w:r w:rsidR="00017B8A">
      <w:rPr>
        <w:rStyle w:val="PageNumber"/>
        <w:rFonts w:ascii="Verdana" w:hAnsi="Verdana"/>
        <w:noProof/>
        <w:sz w:val="20"/>
        <w:szCs w:val="20"/>
      </w:rPr>
      <w:t>11</w:t>
    </w:r>
    <w:r w:rsidRPr="00681E21">
      <w:rPr>
        <w:rStyle w:val="PageNumber"/>
        <w:rFonts w:ascii="Verdana" w:hAnsi="Verdana"/>
        <w:sz w:val="20"/>
        <w:szCs w:val="20"/>
      </w:rPr>
      <w:fldChar w:fldCharType="end"/>
    </w:r>
  </w:p>
  <w:p w:rsidR="00734301" w:rsidRDefault="007343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0A4" w:rsidRDefault="00FD00A4">
      <w:r>
        <w:separator/>
      </w:r>
    </w:p>
  </w:footnote>
  <w:footnote w:type="continuationSeparator" w:id="0">
    <w:p w:rsidR="00FD00A4" w:rsidRDefault="00FD0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301" w:rsidRDefault="007343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24C5131"/>
    <w:multiLevelType w:val="hybridMultilevel"/>
    <w:tmpl w:val="562A0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C52F2"/>
    <w:multiLevelType w:val="hybridMultilevel"/>
    <w:tmpl w:val="A9A6BD2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BD652D6"/>
    <w:multiLevelType w:val="hybridMultilevel"/>
    <w:tmpl w:val="5C2A17B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95B6F17"/>
    <w:multiLevelType w:val="hybridMultilevel"/>
    <w:tmpl w:val="432E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AC5ABB"/>
    <w:multiLevelType w:val="hybridMultilevel"/>
    <w:tmpl w:val="E7EE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7F0652"/>
    <w:multiLevelType w:val="hybridMultilevel"/>
    <w:tmpl w:val="26E8F566"/>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70120346">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14D4EE9"/>
    <w:multiLevelType w:val="multilevel"/>
    <w:tmpl w:val="2648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8F1235"/>
    <w:multiLevelType w:val="hybridMultilevel"/>
    <w:tmpl w:val="48EAC21A"/>
    <w:lvl w:ilvl="0" w:tplc="0409000F">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B273F88"/>
    <w:multiLevelType w:val="hybridMultilevel"/>
    <w:tmpl w:val="28F8F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E0D35"/>
    <w:multiLevelType w:val="hybridMultilevel"/>
    <w:tmpl w:val="C2BC4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C97718"/>
    <w:multiLevelType w:val="hybridMultilevel"/>
    <w:tmpl w:val="3DB48E28"/>
    <w:lvl w:ilvl="0" w:tplc="04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DFF4A3A"/>
    <w:multiLevelType w:val="hybridMultilevel"/>
    <w:tmpl w:val="A20411A8"/>
    <w:lvl w:ilvl="0" w:tplc="0409000F">
      <w:start w:val="1"/>
      <w:numFmt w:val="decimal"/>
      <w:lvlText w:val="%1."/>
      <w:lvlJc w:val="left"/>
      <w:pPr>
        <w:ind w:left="591" w:hanging="360"/>
      </w:pPr>
    </w:lvl>
    <w:lvl w:ilvl="1" w:tplc="04090019" w:tentative="1">
      <w:start w:val="1"/>
      <w:numFmt w:val="lowerLetter"/>
      <w:lvlText w:val="%2."/>
      <w:lvlJc w:val="left"/>
      <w:pPr>
        <w:ind w:left="1311" w:hanging="360"/>
      </w:pPr>
    </w:lvl>
    <w:lvl w:ilvl="2" w:tplc="0409001B" w:tentative="1">
      <w:start w:val="1"/>
      <w:numFmt w:val="lowerRoman"/>
      <w:lvlText w:val="%3."/>
      <w:lvlJc w:val="right"/>
      <w:pPr>
        <w:ind w:left="2031" w:hanging="180"/>
      </w:pPr>
    </w:lvl>
    <w:lvl w:ilvl="3" w:tplc="0409000F" w:tentative="1">
      <w:start w:val="1"/>
      <w:numFmt w:val="decimal"/>
      <w:lvlText w:val="%4."/>
      <w:lvlJc w:val="left"/>
      <w:pPr>
        <w:ind w:left="2751" w:hanging="360"/>
      </w:pPr>
    </w:lvl>
    <w:lvl w:ilvl="4" w:tplc="04090019" w:tentative="1">
      <w:start w:val="1"/>
      <w:numFmt w:val="lowerLetter"/>
      <w:lvlText w:val="%5."/>
      <w:lvlJc w:val="left"/>
      <w:pPr>
        <w:ind w:left="3471" w:hanging="360"/>
      </w:pPr>
    </w:lvl>
    <w:lvl w:ilvl="5" w:tplc="0409001B" w:tentative="1">
      <w:start w:val="1"/>
      <w:numFmt w:val="lowerRoman"/>
      <w:lvlText w:val="%6."/>
      <w:lvlJc w:val="right"/>
      <w:pPr>
        <w:ind w:left="4191" w:hanging="180"/>
      </w:pPr>
    </w:lvl>
    <w:lvl w:ilvl="6" w:tplc="0409000F" w:tentative="1">
      <w:start w:val="1"/>
      <w:numFmt w:val="decimal"/>
      <w:lvlText w:val="%7."/>
      <w:lvlJc w:val="left"/>
      <w:pPr>
        <w:ind w:left="4911" w:hanging="360"/>
      </w:pPr>
    </w:lvl>
    <w:lvl w:ilvl="7" w:tplc="04090019" w:tentative="1">
      <w:start w:val="1"/>
      <w:numFmt w:val="lowerLetter"/>
      <w:lvlText w:val="%8."/>
      <w:lvlJc w:val="left"/>
      <w:pPr>
        <w:ind w:left="5631" w:hanging="360"/>
      </w:pPr>
    </w:lvl>
    <w:lvl w:ilvl="8" w:tplc="0409001B" w:tentative="1">
      <w:start w:val="1"/>
      <w:numFmt w:val="lowerRoman"/>
      <w:lvlText w:val="%9."/>
      <w:lvlJc w:val="right"/>
      <w:pPr>
        <w:ind w:left="6351" w:hanging="180"/>
      </w:pPr>
    </w:lvl>
  </w:abstractNum>
  <w:abstractNum w:abstractNumId="12">
    <w:nsid w:val="35FF4873"/>
    <w:multiLevelType w:val="hybridMultilevel"/>
    <w:tmpl w:val="5CDE11FA"/>
    <w:lvl w:ilvl="0" w:tplc="13B20D5C">
      <w:start w:val="1"/>
      <w:numFmt w:val="decimal"/>
      <w:lvlText w:val="%1."/>
      <w:lvlJc w:val="left"/>
      <w:pPr>
        <w:tabs>
          <w:tab w:val="num" w:pos="360"/>
        </w:tabs>
        <w:ind w:left="360" w:hanging="360"/>
      </w:pPr>
      <w:rPr>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90E039D"/>
    <w:multiLevelType w:val="hybridMultilevel"/>
    <w:tmpl w:val="B016DF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40E8513E"/>
    <w:multiLevelType w:val="hybridMultilevel"/>
    <w:tmpl w:val="F7262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BC3E7D"/>
    <w:multiLevelType w:val="hybridMultilevel"/>
    <w:tmpl w:val="0D76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7A3532"/>
    <w:multiLevelType w:val="hybridMultilevel"/>
    <w:tmpl w:val="13202D76"/>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4951678"/>
    <w:multiLevelType w:val="hybridMultilevel"/>
    <w:tmpl w:val="54F2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AA66AD"/>
    <w:multiLevelType w:val="hybridMultilevel"/>
    <w:tmpl w:val="74E88B9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6D9D6658"/>
    <w:multiLevelType w:val="hybridMultilevel"/>
    <w:tmpl w:val="EC8C4704"/>
    <w:lvl w:ilvl="0" w:tplc="0409000F">
      <w:start w:val="1"/>
      <w:numFmt w:val="decimal"/>
      <w:lvlText w:val="%1."/>
      <w:lvlJc w:val="left"/>
      <w:pPr>
        <w:tabs>
          <w:tab w:val="num" w:pos="360"/>
        </w:tabs>
        <w:ind w:left="360" w:hanging="360"/>
      </w:pPr>
    </w:lvl>
    <w:lvl w:ilvl="1" w:tplc="04090015">
      <w:start w:val="1"/>
      <w:numFmt w:val="upp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6DD12C6D"/>
    <w:multiLevelType w:val="multilevel"/>
    <w:tmpl w:val="0796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6E230A"/>
    <w:multiLevelType w:val="hybridMultilevel"/>
    <w:tmpl w:val="C596A460"/>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FA442A2"/>
    <w:multiLevelType w:val="hybridMultilevel"/>
    <w:tmpl w:val="04E28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C808E0"/>
    <w:multiLevelType w:val="hybridMultilevel"/>
    <w:tmpl w:val="46187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C5586D"/>
    <w:multiLevelType w:val="hybridMultilevel"/>
    <w:tmpl w:val="42483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903E48"/>
    <w:multiLevelType w:val="hybridMultilevel"/>
    <w:tmpl w:val="13C01A08"/>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77FD6965"/>
    <w:multiLevelType w:val="hybridMultilevel"/>
    <w:tmpl w:val="4564681C"/>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7CEA8F7F"/>
    <w:multiLevelType w:val="hybridMultilevel"/>
    <w:tmpl w:val="8DC40C9E"/>
    <w:lvl w:ilvl="0" w:tplc="5DA4B110">
      <w:start w:val="1"/>
      <w:numFmt w:val="decimal"/>
      <w:lvlText w:val="%1."/>
      <w:lvlJc w:val="left"/>
      <w:pPr>
        <w:tabs>
          <w:tab w:val="num" w:pos="540"/>
        </w:tabs>
        <w:ind w:left="54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E7A5B7D"/>
    <w:multiLevelType w:val="hybridMultilevel"/>
    <w:tmpl w:val="31EEF2B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26"/>
  </w:num>
  <w:num w:numId="3">
    <w:abstractNumId w:val="27"/>
  </w:num>
  <w:num w:numId="4">
    <w:abstractNumId w:val="13"/>
  </w:num>
  <w:num w:numId="5">
    <w:abstractNumId w:val="7"/>
  </w:num>
  <w:num w:numId="6">
    <w:abstractNumId w:val="12"/>
  </w:num>
  <w:num w:numId="7">
    <w:abstractNumId w:val="5"/>
  </w:num>
  <w:num w:numId="8">
    <w:abstractNumId w:val="10"/>
  </w:num>
  <w:num w:numId="9">
    <w:abstractNumId w:val="18"/>
  </w:num>
  <w:num w:numId="10">
    <w:abstractNumId w:val="1"/>
  </w:num>
  <w:num w:numId="11">
    <w:abstractNumId w:val="28"/>
  </w:num>
  <w:num w:numId="12">
    <w:abstractNumId w:val="2"/>
  </w:num>
  <w:num w:numId="13">
    <w:abstractNumId w:val="21"/>
  </w:num>
  <w:num w:numId="14">
    <w:abstractNumId w:val="25"/>
  </w:num>
  <w:num w:numId="15">
    <w:abstractNumId w:val="9"/>
  </w:num>
  <w:num w:numId="16">
    <w:abstractNumId w:val="16"/>
  </w:num>
  <w:num w:numId="17">
    <w:abstractNumId w:val="11"/>
  </w:num>
  <w:num w:numId="18">
    <w:abstractNumId w:val="22"/>
  </w:num>
  <w:num w:numId="19">
    <w:abstractNumId w:val="24"/>
  </w:num>
  <w:num w:numId="20">
    <w:abstractNumId w:val="6"/>
  </w:num>
  <w:num w:numId="21">
    <w:abstractNumId w:val="17"/>
  </w:num>
  <w:num w:numId="22">
    <w:abstractNumId w:val="3"/>
  </w:num>
  <w:num w:numId="23">
    <w:abstractNumId w:val="4"/>
  </w:num>
  <w:num w:numId="24">
    <w:abstractNumId w:val="20"/>
  </w:num>
  <w:num w:numId="25">
    <w:abstractNumId w:val="8"/>
  </w:num>
  <w:num w:numId="26">
    <w:abstractNumId w:val="23"/>
  </w:num>
  <w:num w:numId="27">
    <w:abstractNumId w:val="14"/>
  </w:num>
  <w:num w:numId="28">
    <w:abstractNumId w:val="15"/>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7E"/>
    <w:rsid w:val="00017B8A"/>
    <w:rsid w:val="0006433B"/>
    <w:rsid w:val="00296F3A"/>
    <w:rsid w:val="00361FAC"/>
    <w:rsid w:val="00390E08"/>
    <w:rsid w:val="004B0A73"/>
    <w:rsid w:val="00576CDC"/>
    <w:rsid w:val="005D3CE2"/>
    <w:rsid w:val="006377FC"/>
    <w:rsid w:val="00681E21"/>
    <w:rsid w:val="00734301"/>
    <w:rsid w:val="00783C7E"/>
    <w:rsid w:val="00783D7B"/>
    <w:rsid w:val="00816E0A"/>
    <w:rsid w:val="00821EB0"/>
    <w:rsid w:val="00922C20"/>
    <w:rsid w:val="00BC0D92"/>
    <w:rsid w:val="00CD1048"/>
    <w:rsid w:val="00CE0FE0"/>
    <w:rsid w:val="00CE1FFC"/>
    <w:rsid w:val="00D326B6"/>
    <w:rsid w:val="00D77880"/>
    <w:rsid w:val="00E306E0"/>
    <w:rsid w:val="00EB3109"/>
    <w:rsid w:val="00F274EA"/>
    <w:rsid w:val="00FC1A12"/>
    <w:rsid w:val="00FD00A4"/>
    <w:rsid w:val="00FE60B1"/>
    <w:rsid w:val="00FF1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widowControl w:val="0"/>
      <w:jc w:val="both"/>
      <w:outlineLvl w:val="0"/>
    </w:pPr>
    <w:rPr>
      <w:rFonts w:eastAsia="SimSun"/>
      <w:b/>
      <w:kern w:val="2"/>
      <w:sz w:val="21"/>
      <w:lang w:eastAsia="zh-CN"/>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296F3A"/>
    <w:pPr>
      <w:keepNext/>
      <w:widowControl w:val="0"/>
      <w:autoSpaceDE w:val="0"/>
      <w:autoSpaceDN w:val="0"/>
      <w:adjustRightInd w:val="0"/>
      <w:outlineLvl w:val="2"/>
    </w:pPr>
    <w:rPr>
      <w:rFonts w:ascii="Verdana" w:eastAsia="SimSun" w:hAnsi="Verdana" w:cs="Antique Olive"/>
      <w:b/>
      <w:color w:val="000000"/>
      <w:sz w:val="28"/>
      <w:szCs w:val="28"/>
      <w:lang w:eastAsia="zh-CN"/>
    </w:rPr>
  </w:style>
  <w:style w:type="paragraph" w:styleId="Heading7">
    <w:name w:val="heading 7"/>
    <w:basedOn w:val="Normal"/>
    <w:next w:val="Normal"/>
    <w:qFormat/>
    <w:pPr>
      <w:spacing w:before="240" w:after="60"/>
      <w:outlineLvl w:val="6"/>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jc w:val="center"/>
    </w:pPr>
    <w:rPr>
      <w:rFonts w:eastAsia="SimSun"/>
      <w:b/>
      <w:bCs/>
      <w:kern w:val="2"/>
      <w:sz w:val="28"/>
      <w:lang w:eastAsia="zh-CN"/>
    </w:rPr>
  </w:style>
  <w:style w:type="paragraph" w:styleId="PlainText">
    <w:name w:val="Plain Text"/>
    <w:basedOn w:val="Normal"/>
    <w:semiHidden/>
    <w:pPr>
      <w:widowControl w:val="0"/>
      <w:jc w:val="both"/>
    </w:pPr>
    <w:rPr>
      <w:rFonts w:ascii="SimSun" w:eastAsia="SimSun" w:hAnsi="Courier New" w:cs="Century"/>
      <w:kern w:val="2"/>
      <w:sz w:val="21"/>
      <w:szCs w:val="21"/>
      <w:lang w:eastAsia="zh-CN"/>
    </w:rPr>
  </w:style>
  <w:style w:type="paragraph" w:styleId="BodyText">
    <w:name w:val="Body Text"/>
    <w:basedOn w:val="Normal"/>
    <w:semiHidden/>
    <w:pPr>
      <w:widowControl w:val="0"/>
      <w:jc w:val="both"/>
    </w:pPr>
    <w:rPr>
      <w:rFonts w:eastAsia="SimSun"/>
      <w:kern w:val="2"/>
      <w:lang w:eastAsia="zh-CN"/>
    </w:rPr>
  </w:style>
  <w:style w:type="character" w:styleId="Hyperlink">
    <w:name w:val="Hyperlink"/>
    <w:rPr>
      <w:color w:val="0000FF"/>
      <w:u w:val="single"/>
    </w:rPr>
  </w:style>
  <w:style w:type="paragraph" w:styleId="BodyText2">
    <w:name w:val="Body Text 2"/>
    <w:basedOn w:val="Normal"/>
    <w:semiHidden/>
    <w:pPr>
      <w:widowControl w:val="0"/>
      <w:jc w:val="both"/>
    </w:pPr>
    <w:rPr>
      <w:rFonts w:eastAsia="SimSun"/>
      <w:kern w:val="2"/>
      <w:sz w:val="18"/>
      <w:lang w:eastAsia="zh-CN"/>
    </w:rPr>
  </w:style>
  <w:style w:type="paragraph" w:styleId="Header">
    <w:name w:val="header"/>
    <w:basedOn w:val="Normal"/>
    <w:semiHidden/>
    <w:pPr>
      <w:tabs>
        <w:tab w:val="center" w:pos="4153"/>
        <w:tab w:val="right" w:pos="8306"/>
      </w:tabs>
      <w:overflowPunct w:val="0"/>
      <w:autoSpaceDE w:val="0"/>
      <w:autoSpaceDN w:val="0"/>
      <w:adjustRightInd w:val="0"/>
      <w:snapToGrid w:val="0"/>
      <w:textAlignment w:val="baseline"/>
    </w:pPr>
    <w:rPr>
      <w:sz w:val="20"/>
      <w:szCs w:val="20"/>
      <w:lang w:val="en-GB" w:eastAsia="zh-TW"/>
    </w:rPr>
  </w:style>
  <w:style w:type="paragraph" w:customStyle="1" w:styleId="Default">
    <w:name w:val="Default"/>
    <w:pPr>
      <w:widowControl w:val="0"/>
      <w:autoSpaceDE w:val="0"/>
      <w:autoSpaceDN w:val="0"/>
      <w:adjustRightInd w:val="0"/>
    </w:pPr>
    <w:rPr>
      <w:rFonts w:ascii="Antique Olive" w:hAnsi="Antique Olive" w:cs="Antique Olive"/>
      <w:color w:val="000000"/>
      <w:sz w:val="24"/>
      <w:szCs w:val="24"/>
    </w:rPr>
  </w:style>
  <w:style w:type="paragraph" w:customStyle="1" w:styleId="CM24">
    <w:name w:val="CM24"/>
    <w:basedOn w:val="Default"/>
    <w:next w:val="Default"/>
    <w:pPr>
      <w:spacing w:after="495"/>
    </w:pPr>
    <w:rPr>
      <w:rFonts w:cs="Times New Roman"/>
      <w:color w:val="auto"/>
    </w:rPr>
  </w:style>
  <w:style w:type="paragraph" w:customStyle="1" w:styleId="CM20">
    <w:name w:val="CM20"/>
    <w:basedOn w:val="Default"/>
    <w:next w:val="Default"/>
    <w:pPr>
      <w:spacing w:after="328"/>
    </w:pPr>
    <w:rPr>
      <w:rFonts w:cs="Times New Roman"/>
      <w:color w:val="auto"/>
    </w:rPr>
  </w:style>
  <w:style w:type="paragraph" w:customStyle="1" w:styleId="CM22">
    <w:name w:val="CM22"/>
    <w:basedOn w:val="Default"/>
    <w:next w:val="Default"/>
    <w:pPr>
      <w:spacing w:after="88"/>
    </w:pPr>
    <w:rPr>
      <w:rFonts w:cs="Times New Roman"/>
      <w:color w:val="auto"/>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CM1">
    <w:name w:val="CM1"/>
    <w:basedOn w:val="Default"/>
    <w:next w:val="Default"/>
    <w:pPr>
      <w:spacing w:line="236" w:lineRule="atLeast"/>
    </w:pPr>
    <w:rPr>
      <w:rFonts w:ascii="Futura" w:hAnsi="Futura" w:cs="Times New Roman"/>
      <w:color w:val="auto"/>
    </w:rPr>
  </w:style>
  <w:style w:type="paragraph" w:customStyle="1" w:styleId="CM9">
    <w:name w:val="CM9"/>
    <w:basedOn w:val="Default"/>
    <w:next w:val="Default"/>
    <w:pPr>
      <w:spacing w:after="110"/>
    </w:pPr>
    <w:rPr>
      <w:rFonts w:ascii="Futura" w:hAnsi="Futura" w:cs="Times New Roman"/>
      <w:color w:val="auto"/>
    </w:rPr>
  </w:style>
  <w:style w:type="paragraph" w:customStyle="1" w:styleId="CM10">
    <w:name w:val="CM10"/>
    <w:basedOn w:val="Default"/>
    <w:next w:val="Default"/>
    <w:pPr>
      <w:spacing w:after="465"/>
    </w:pPr>
    <w:rPr>
      <w:rFonts w:ascii="Futura" w:hAnsi="Futura" w:cs="Times New Roman"/>
      <w:color w:val="auto"/>
    </w:rPr>
  </w:style>
  <w:style w:type="paragraph" w:styleId="BodyTextIndent3">
    <w:name w:val="Body Text Indent 3"/>
    <w:basedOn w:val="Normal"/>
    <w:semiHidden/>
    <w:pPr>
      <w:spacing w:after="120"/>
      <w:ind w:left="360"/>
    </w:pPr>
    <w:rPr>
      <w:sz w:val="16"/>
      <w:szCs w:val="16"/>
    </w:rPr>
  </w:style>
  <w:style w:type="paragraph" w:customStyle="1" w:styleId="a">
    <w:name w:val=".."/>
    <w:basedOn w:val="Default"/>
    <w:next w:val="Default"/>
    <w:rPr>
      <w:rFonts w:ascii="Times New Roman" w:eastAsia="SimSun" w:hAnsi="Times New Roman" w:cs="Times New Roman"/>
      <w:color w:val="auto"/>
      <w:lang w:eastAsia="zh-CN"/>
    </w:rPr>
  </w:style>
  <w:style w:type="paragraph" w:customStyle="1" w:styleId="2">
    <w:name w:val=".. 2"/>
    <w:basedOn w:val="Default"/>
    <w:next w:val="Default"/>
    <w:rPr>
      <w:rFonts w:ascii="Times New Roman" w:eastAsia="SimSun" w:hAnsi="Times New Roman" w:cs="Times New Roman"/>
      <w:color w:val="auto"/>
      <w:lang w:eastAsia="zh-CN"/>
    </w:rPr>
  </w:style>
  <w:style w:type="paragraph" w:customStyle="1" w:styleId="4">
    <w:name w:val=".. 4"/>
    <w:basedOn w:val="Default"/>
    <w:next w:val="Default"/>
    <w:rPr>
      <w:rFonts w:ascii="Times New Roman" w:eastAsia="SimSun" w:hAnsi="Times New Roman" w:cs="Times New Roman"/>
      <w:color w:val="auto"/>
      <w:lang w:eastAsia="zh-CN"/>
    </w:rPr>
  </w:style>
  <w:style w:type="paragraph" w:customStyle="1" w:styleId="3">
    <w:name w:val=".. 3"/>
    <w:basedOn w:val="Default"/>
    <w:next w:val="Default"/>
    <w:rPr>
      <w:rFonts w:ascii="Times New Roman" w:eastAsia="SimSun" w:hAnsi="Times New Roman" w:cs="Times New Roman"/>
      <w:color w:val="auto"/>
      <w:lang w:eastAsia="zh-CN"/>
    </w:rPr>
  </w:style>
  <w:style w:type="paragraph" w:customStyle="1" w:styleId="a0">
    <w:name w:val="...."/>
    <w:basedOn w:val="Default"/>
    <w:next w:val="Default"/>
    <w:rPr>
      <w:rFonts w:ascii="Times New Roman" w:eastAsia="SimSun" w:hAnsi="Times New Roman" w:cs="Times New Roman"/>
      <w:color w:val="auto"/>
      <w:lang w:eastAsia="zh-CN"/>
    </w:rPr>
  </w:style>
  <w:style w:type="character" w:customStyle="1" w:styleId="bodytext1">
    <w:name w:val="bodytext1"/>
    <w:rPr>
      <w:rFonts w:ascii="Arial" w:hAnsi="Arial" w:cs="Arial" w:hint="default"/>
      <w:color w:val="000000"/>
      <w:sz w:val="18"/>
      <w:szCs w:val="18"/>
    </w:rPr>
  </w:style>
  <w:style w:type="character" w:styleId="Strong">
    <w:name w:val="Strong"/>
    <w:qFormat/>
    <w:rPr>
      <w:b/>
      <w:bCs/>
    </w:rPr>
  </w:style>
  <w:style w:type="paragraph" w:styleId="NormalWeb">
    <w:name w:val="Normal (Web)"/>
    <w:basedOn w:val="Normal"/>
    <w:semiHidden/>
    <w:unhideWhenUsed/>
    <w:pPr>
      <w:spacing w:before="92" w:after="92"/>
    </w:pPr>
    <w:rPr>
      <w:rFonts w:eastAsia="Times New Roman"/>
    </w:rPr>
  </w:style>
  <w:style w:type="character" w:customStyle="1" w:styleId="c7">
    <w:name w:val="c7"/>
    <w:rPr>
      <w:rFonts w:ascii="Arial" w:hAnsi="Arial" w:cs="Arial" w:hint="default"/>
      <w:sz w:val="19"/>
      <w:szCs w:val="19"/>
    </w:rPr>
  </w:style>
  <w:style w:type="paragraph" w:styleId="ListParagraph">
    <w:name w:val="List Paragraph"/>
    <w:basedOn w:val="Normal"/>
    <w:uiPriority w:val="34"/>
    <w:qFormat/>
    <w:rsid w:val="006377FC"/>
    <w:pPr>
      <w:ind w:left="720"/>
    </w:pPr>
  </w:style>
  <w:style w:type="character" w:customStyle="1" w:styleId="Heading3Char">
    <w:name w:val="Heading 3 Char"/>
    <w:link w:val="Heading3"/>
    <w:uiPriority w:val="9"/>
    <w:rsid w:val="00296F3A"/>
    <w:rPr>
      <w:rFonts w:ascii="Verdana" w:eastAsia="SimSun" w:hAnsi="Verdana" w:cs="Antique Olive"/>
      <w:b/>
      <w:color w:val="000000"/>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widowControl w:val="0"/>
      <w:jc w:val="both"/>
      <w:outlineLvl w:val="0"/>
    </w:pPr>
    <w:rPr>
      <w:rFonts w:eastAsia="SimSun"/>
      <w:b/>
      <w:kern w:val="2"/>
      <w:sz w:val="21"/>
      <w:lang w:eastAsia="zh-CN"/>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296F3A"/>
    <w:pPr>
      <w:keepNext/>
      <w:widowControl w:val="0"/>
      <w:autoSpaceDE w:val="0"/>
      <w:autoSpaceDN w:val="0"/>
      <w:adjustRightInd w:val="0"/>
      <w:outlineLvl w:val="2"/>
    </w:pPr>
    <w:rPr>
      <w:rFonts w:ascii="Verdana" w:eastAsia="SimSun" w:hAnsi="Verdana" w:cs="Antique Olive"/>
      <w:b/>
      <w:color w:val="000000"/>
      <w:sz w:val="28"/>
      <w:szCs w:val="28"/>
      <w:lang w:eastAsia="zh-CN"/>
    </w:rPr>
  </w:style>
  <w:style w:type="paragraph" w:styleId="Heading7">
    <w:name w:val="heading 7"/>
    <w:basedOn w:val="Normal"/>
    <w:next w:val="Normal"/>
    <w:qFormat/>
    <w:pPr>
      <w:spacing w:before="240" w:after="60"/>
      <w:outlineLvl w:val="6"/>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jc w:val="center"/>
    </w:pPr>
    <w:rPr>
      <w:rFonts w:eastAsia="SimSun"/>
      <w:b/>
      <w:bCs/>
      <w:kern w:val="2"/>
      <w:sz w:val="28"/>
      <w:lang w:eastAsia="zh-CN"/>
    </w:rPr>
  </w:style>
  <w:style w:type="paragraph" w:styleId="PlainText">
    <w:name w:val="Plain Text"/>
    <w:basedOn w:val="Normal"/>
    <w:semiHidden/>
    <w:pPr>
      <w:widowControl w:val="0"/>
      <w:jc w:val="both"/>
    </w:pPr>
    <w:rPr>
      <w:rFonts w:ascii="SimSun" w:eastAsia="SimSun" w:hAnsi="Courier New" w:cs="Century"/>
      <w:kern w:val="2"/>
      <w:sz w:val="21"/>
      <w:szCs w:val="21"/>
      <w:lang w:eastAsia="zh-CN"/>
    </w:rPr>
  </w:style>
  <w:style w:type="paragraph" w:styleId="BodyText">
    <w:name w:val="Body Text"/>
    <w:basedOn w:val="Normal"/>
    <w:semiHidden/>
    <w:pPr>
      <w:widowControl w:val="0"/>
      <w:jc w:val="both"/>
    </w:pPr>
    <w:rPr>
      <w:rFonts w:eastAsia="SimSun"/>
      <w:kern w:val="2"/>
      <w:lang w:eastAsia="zh-CN"/>
    </w:rPr>
  </w:style>
  <w:style w:type="character" w:styleId="Hyperlink">
    <w:name w:val="Hyperlink"/>
    <w:rPr>
      <w:color w:val="0000FF"/>
      <w:u w:val="single"/>
    </w:rPr>
  </w:style>
  <w:style w:type="paragraph" w:styleId="BodyText2">
    <w:name w:val="Body Text 2"/>
    <w:basedOn w:val="Normal"/>
    <w:semiHidden/>
    <w:pPr>
      <w:widowControl w:val="0"/>
      <w:jc w:val="both"/>
    </w:pPr>
    <w:rPr>
      <w:rFonts w:eastAsia="SimSun"/>
      <w:kern w:val="2"/>
      <w:sz w:val="18"/>
      <w:lang w:eastAsia="zh-CN"/>
    </w:rPr>
  </w:style>
  <w:style w:type="paragraph" w:styleId="Header">
    <w:name w:val="header"/>
    <w:basedOn w:val="Normal"/>
    <w:semiHidden/>
    <w:pPr>
      <w:tabs>
        <w:tab w:val="center" w:pos="4153"/>
        <w:tab w:val="right" w:pos="8306"/>
      </w:tabs>
      <w:overflowPunct w:val="0"/>
      <w:autoSpaceDE w:val="0"/>
      <w:autoSpaceDN w:val="0"/>
      <w:adjustRightInd w:val="0"/>
      <w:snapToGrid w:val="0"/>
      <w:textAlignment w:val="baseline"/>
    </w:pPr>
    <w:rPr>
      <w:sz w:val="20"/>
      <w:szCs w:val="20"/>
      <w:lang w:val="en-GB" w:eastAsia="zh-TW"/>
    </w:rPr>
  </w:style>
  <w:style w:type="paragraph" w:customStyle="1" w:styleId="Default">
    <w:name w:val="Default"/>
    <w:pPr>
      <w:widowControl w:val="0"/>
      <w:autoSpaceDE w:val="0"/>
      <w:autoSpaceDN w:val="0"/>
      <w:adjustRightInd w:val="0"/>
    </w:pPr>
    <w:rPr>
      <w:rFonts w:ascii="Antique Olive" w:hAnsi="Antique Olive" w:cs="Antique Olive"/>
      <w:color w:val="000000"/>
      <w:sz w:val="24"/>
      <w:szCs w:val="24"/>
    </w:rPr>
  </w:style>
  <w:style w:type="paragraph" w:customStyle="1" w:styleId="CM24">
    <w:name w:val="CM24"/>
    <w:basedOn w:val="Default"/>
    <w:next w:val="Default"/>
    <w:pPr>
      <w:spacing w:after="495"/>
    </w:pPr>
    <w:rPr>
      <w:rFonts w:cs="Times New Roman"/>
      <w:color w:val="auto"/>
    </w:rPr>
  </w:style>
  <w:style w:type="paragraph" w:customStyle="1" w:styleId="CM20">
    <w:name w:val="CM20"/>
    <w:basedOn w:val="Default"/>
    <w:next w:val="Default"/>
    <w:pPr>
      <w:spacing w:after="328"/>
    </w:pPr>
    <w:rPr>
      <w:rFonts w:cs="Times New Roman"/>
      <w:color w:val="auto"/>
    </w:rPr>
  </w:style>
  <w:style w:type="paragraph" w:customStyle="1" w:styleId="CM22">
    <w:name w:val="CM22"/>
    <w:basedOn w:val="Default"/>
    <w:next w:val="Default"/>
    <w:pPr>
      <w:spacing w:after="88"/>
    </w:pPr>
    <w:rPr>
      <w:rFonts w:cs="Times New Roman"/>
      <w:color w:val="auto"/>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CM1">
    <w:name w:val="CM1"/>
    <w:basedOn w:val="Default"/>
    <w:next w:val="Default"/>
    <w:pPr>
      <w:spacing w:line="236" w:lineRule="atLeast"/>
    </w:pPr>
    <w:rPr>
      <w:rFonts w:ascii="Futura" w:hAnsi="Futura" w:cs="Times New Roman"/>
      <w:color w:val="auto"/>
    </w:rPr>
  </w:style>
  <w:style w:type="paragraph" w:customStyle="1" w:styleId="CM9">
    <w:name w:val="CM9"/>
    <w:basedOn w:val="Default"/>
    <w:next w:val="Default"/>
    <w:pPr>
      <w:spacing w:after="110"/>
    </w:pPr>
    <w:rPr>
      <w:rFonts w:ascii="Futura" w:hAnsi="Futura" w:cs="Times New Roman"/>
      <w:color w:val="auto"/>
    </w:rPr>
  </w:style>
  <w:style w:type="paragraph" w:customStyle="1" w:styleId="CM10">
    <w:name w:val="CM10"/>
    <w:basedOn w:val="Default"/>
    <w:next w:val="Default"/>
    <w:pPr>
      <w:spacing w:after="465"/>
    </w:pPr>
    <w:rPr>
      <w:rFonts w:ascii="Futura" w:hAnsi="Futura" w:cs="Times New Roman"/>
      <w:color w:val="auto"/>
    </w:rPr>
  </w:style>
  <w:style w:type="paragraph" w:styleId="BodyTextIndent3">
    <w:name w:val="Body Text Indent 3"/>
    <w:basedOn w:val="Normal"/>
    <w:semiHidden/>
    <w:pPr>
      <w:spacing w:after="120"/>
      <w:ind w:left="360"/>
    </w:pPr>
    <w:rPr>
      <w:sz w:val="16"/>
      <w:szCs w:val="16"/>
    </w:rPr>
  </w:style>
  <w:style w:type="paragraph" w:customStyle="1" w:styleId="a">
    <w:name w:val=".."/>
    <w:basedOn w:val="Default"/>
    <w:next w:val="Default"/>
    <w:rPr>
      <w:rFonts w:ascii="Times New Roman" w:eastAsia="SimSun" w:hAnsi="Times New Roman" w:cs="Times New Roman"/>
      <w:color w:val="auto"/>
      <w:lang w:eastAsia="zh-CN"/>
    </w:rPr>
  </w:style>
  <w:style w:type="paragraph" w:customStyle="1" w:styleId="2">
    <w:name w:val=".. 2"/>
    <w:basedOn w:val="Default"/>
    <w:next w:val="Default"/>
    <w:rPr>
      <w:rFonts w:ascii="Times New Roman" w:eastAsia="SimSun" w:hAnsi="Times New Roman" w:cs="Times New Roman"/>
      <w:color w:val="auto"/>
      <w:lang w:eastAsia="zh-CN"/>
    </w:rPr>
  </w:style>
  <w:style w:type="paragraph" w:customStyle="1" w:styleId="4">
    <w:name w:val=".. 4"/>
    <w:basedOn w:val="Default"/>
    <w:next w:val="Default"/>
    <w:rPr>
      <w:rFonts w:ascii="Times New Roman" w:eastAsia="SimSun" w:hAnsi="Times New Roman" w:cs="Times New Roman"/>
      <w:color w:val="auto"/>
      <w:lang w:eastAsia="zh-CN"/>
    </w:rPr>
  </w:style>
  <w:style w:type="paragraph" w:customStyle="1" w:styleId="3">
    <w:name w:val=".. 3"/>
    <w:basedOn w:val="Default"/>
    <w:next w:val="Default"/>
    <w:rPr>
      <w:rFonts w:ascii="Times New Roman" w:eastAsia="SimSun" w:hAnsi="Times New Roman" w:cs="Times New Roman"/>
      <w:color w:val="auto"/>
      <w:lang w:eastAsia="zh-CN"/>
    </w:rPr>
  </w:style>
  <w:style w:type="paragraph" w:customStyle="1" w:styleId="a0">
    <w:name w:val="...."/>
    <w:basedOn w:val="Default"/>
    <w:next w:val="Default"/>
    <w:rPr>
      <w:rFonts w:ascii="Times New Roman" w:eastAsia="SimSun" w:hAnsi="Times New Roman" w:cs="Times New Roman"/>
      <w:color w:val="auto"/>
      <w:lang w:eastAsia="zh-CN"/>
    </w:rPr>
  </w:style>
  <w:style w:type="character" w:customStyle="1" w:styleId="bodytext1">
    <w:name w:val="bodytext1"/>
    <w:rPr>
      <w:rFonts w:ascii="Arial" w:hAnsi="Arial" w:cs="Arial" w:hint="default"/>
      <w:color w:val="000000"/>
      <w:sz w:val="18"/>
      <w:szCs w:val="18"/>
    </w:rPr>
  </w:style>
  <w:style w:type="character" w:styleId="Strong">
    <w:name w:val="Strong"/>
    <w:qFormat/>
    <w:rPr>
      <w:b/>
      <w:bCs/>
    </w:rPr>
  </w:style>
  <w:style w:type="paragraph" w:styleId="NormalWeb">
    <w:name w:val="Normal (Web)"/>
    <w:basedOn w:val="Normal"/>
    <w:semiHidden/>
    <w:unhideWhenUsed/>
    <w:pPr>
      <w:spacing w:before="92" w:after="92"/>
    </w:pPr>
    <w:rPr>
      <w:rFonts w:eastAsia="Times New Roman"/>
    </w:rPr>
  </w:style>
  <w:style w:type="character" w:customStyle="1" w:styleId="c7">
    <w:name w:val="c7"/>
    <w:rPr>
      <w:rFonts w:ascii="Arial" w:hAnsi="Arial" w:cs="Arial" w:hint="default"/>
      <w:sz w:val="19"/>
      <w:szCs w:val="19"/>
    </w:rPr>
  </w:style>
  <w:style w:type="paragraph" w:styleId="ListParagraph">
    <w:name w:val="List Paragraph"/>
    <w:basedOn w:val="Normal"/>
    <w:uiPriority w:val="34"/>
    <w:qFormat/>
    <w:rsid w:val="006377FC"/>
    <w:pPr>
      <w:ind w:left="720"/>
    </w:pPr>
  </w:style>
  <w:style w:type="character" w:customStyle="1" w:styleId="Heading3Char">
    <w:name w:val="Heading 3 Char"/>
    <w:link w:val="Heading3"/>
    <w:uiPriority w:val="9"/>
    <w:rsid w:val="00296F3A"/>
    <w:rPr>
      <w:rFonts w:ascii="Verdana" w:eastAsia="SimSun" w:hAnsi="Verdana" w:cs="Antique Olive"/>
      <w:b/>
      <w:color w:val="000000"/>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ane-usa.com" TargetMode="External"/><Relationship Id="rId18" Type="http://schemas.openxmlformats.org/officeDocument/2006/relationships/image" Target="media/image6.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header" Target="header1.xml"/><Relationship Id="rId34" Type="http://schemas.openxmlformats.org/officeDocument/2006/relationships/hyperlink" Target="http://www.wk-usa.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2.jpeg"/><Relationship Id="rId33" Type="http://schemas.openxmlformats.org/officeDocument/2006/relationships/hyperlink" Target="http://www.wk-usa.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http://www.ehow.com/how_5045637_clean-cool-mist-humidifier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mailto:customer-service@crane-usa.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rane-usa.com" TargetMode="External"/><Relationship Id="rId23" Type="http://schemas.openxmlformats.org/officeDocument/2006/relationships/image" Target="media/image10.jpeg"/><Relationship Id="rId28" Type="http://schemas.openxmlformats.org/officeDocument/2006/relationships/hyperlink" Target="http://www.ehow.com/how_5045637_clean-cool-mist-humidifiers.html" TargetMode="External"/><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www.crane-us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customer-service@crane-usa.com" TargetMode="External"/><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2608</Words>
  <Characters>14868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lpstr>
    </vt:vector>
  </TitlesOfParts>
  <Company>W+K</Company>
  <LinksUpToDate>false</LinksUpToDate>
  <CharactersWithSpaces>17442</CharactersWithSpaces>
  <SharedDoc>false</SharedDoc>
  <HLinks>
    <vt:vector size="54" baseType="variant">
      <vt:variant>
        <vt:i4>7077921</vt:i4>
      </vt:variant>
      <vt:variant>
        <vt:i4>24</vt:i4>
      </vt:variant>
      <vt:variant>
        <vt:i4>0</vt:i4>
      </vt:variant>
      <vt:variant>
        <vt:i4>5</vt:i4>
      </vt:variant>
      <vt:variant>
        <vt:lpwstr>http://www.wk-usa.com/</vt:lpwstr>
      </vt:variant>
      <vt:variant>
        <vt:lpwstr/>
      </vt:variant>
      <vt:variant>
        <vt:i4>7077921</vt:i4>
      </vt:variant>
      <vt:variant>
        <vt:i4>21</vt:i4>
      </vt:variant>
      <vt:variant>
        <vt:i4>0</vt:i4>
      </vt:variant>
      <vt:variant>
        <vt:i4>5</vt:i4>
      </vt:variant>
      <vt:variant>
        <vt:lpwstr>http://www.wk-usa.com/</vt:lpwstr>
      </vt:variant>
      <vt:variant>
        <vt:lpwstr/>
      </vt:variant>
      <vt:variant>
        <vt:i4>6684745</vt:i4>
      </vt:variant>
      <vt:variant>
        <vt:i4>18</vt:i4>
      </vt:variant>
      <vt:variant>
        <vt:i4>0</vt:i4>
      </vt:variant>
      <vt:variant>
        <vt:i4>5</vt:i4>
      </vt:variant>
      <vt:variant>
        <vt:lpwstr>mailto:customer-service@crane-usa.com</vt:lpwstr>
      </vt:variant>
      <vt:variant>
        <vt:lpwstr/>
      </vt:variant>
      <vt:variant>
        <vt:i4>5636179</vt:i4>
      </vt:variant>
      <vt:variant>
        <vt:i4>15</vt:i4>
      </vt:variant>
      <vt:variant>
        <vt:i4>0</vt:i4>
      </vt:variant>
      <vt:variant>
        <vt:i4>5</vt:i4>
      </vt:variant>
      <vt:variant>
        <vt:lpwstr>http://www.crane-usa.com/</vt:lpwstr>
      </vt:variant>
      <vt:variant>
        <vt:lpwstr/>
      </vt:variant>
      <vt:variant>
        <vt:i4>6684745</vt:i4>
      </vt:variant>
      <vt:variant>
        <vt:i4>12</vt:i4>
      </vt:variant>
      <vt:variant>
        <vt:i4>0</vt:i4>
      </vt:variant>
      <vt:variant>
        <vt:i4>5</vt:i4>
      </vt:variant>
      <vt:variant>
        <vt:lpwstr>mailto:customer-service@crane-usa.com</vt:lpwstr>
      </vt:variant>
      <vt:variant>
        <vt:lpwstr/>
      </vt:variant>
      <vt:variant>
        <vt:i4>6160414</vt:i4>
      </vt:variant>
      <vt:variant>
        <vt:i4>9</vt:i4>
      </vt:variant>
      <vt:variant>
        <vt:i4>0</vt:i4>
      </vt:variant>
      <vt:variant>
        <vt:i4>5</vt:i4>
      </vt:variant>
      <vt:variant>
        <vt:lpwstr>http://www.ehow.com/how_5045637_clean-cool-mist-humidifiers.html</vt:lpwstr>
      </vt:variant>
      <vt:variant>
        <vt:lpwstr/>
      </vt:variant>
      <vt:variant>
        <vt:i4>6160414</vt:i4>
      </vt:variant>
      <vt:variant>
        <vt:i4>6</vt:i4>
      </vt:variant>
      <vt:variant>
        <vt:i4>0</vt:i4>
      </vt:variant>
      <vt:variant>
        <vt:i4>5</vt:i4>
      </vt:variant>
      <vt:variant>
        <vt:lpwstr>http://www.ehow.com/how_5045637_clean-cool-mist-humidifiers.html</vt:lpwstr>
      </vt:variant>
      <vt:variant>
        <vt:lpwstr/>
      </vt:variant>
      <vt:variant>
        <vt:i4>5636179</vt:i4>
      </vt:variant>
      <vt:variant>
        <vt:i4>3</vt:i4>
      </vt:variant>
      <vt:variant>
        <vt:i4>0</vt:i4>
      </vt:variant>
      <vt:variant>
        <vt:i4>5</vt:i4>
      </vt:variant>
      <vt:variant>
        <vt:lpwstr>http://www.crane-usa.com/</vt:lpwstr>
      </vt:variant>
      <vt:variant>
        <vt:lpwstr/>
      </vt:variant>
      <vt:variant>
        <vt:i4>5636179</vt:i4>
      </vt:variant>
      <vt:variant>
        <vt:i4>0</vt:i4>
      </vt:variant>
      <vt:variant>
        <vt:i4>0</vt:i4>
      </vt:variant>
      <vt:variant>
        <vt:i4>5</vt:i4>
      </vt:variant>
      <vt:variant>
        <vt:lpwstr>http://www.crane-usa.com/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j.grotto</cp:lastModifiedBy>
  <cp:revision>2</cp:revision>
  <cp:lastPrinted>2011-05-02T23:27:00Z</cp:lastPrinted>
  <dcterms:created xsi:type="dcterms:W3CDTF">2015-10-05T22:25:00Z</dcterms:created>
  <dcterms:modified xsi:type="dcterms:W3CDTF">2015-10-05T22:25:00Z</dcterms:modified>
</cp:coreProperties>
</file>